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F1" w:rsidRPr="00C13DF1" w:rsidRDefault="00C13DF1" w:rsidP="00C13DF1">
      <w:pPr>
        <w:jc w:val="both"/>
        <w:rPr>
          <w:lang w:val="es-ES_tradnl"/>
        </w:rPr>
      </w:pPr>
      <w:r w:rsidRPr="00C13DF1">
        <w:rPr>
          <w:lang w:val="es-ES_tradnl"/>
        </w:rPr>
        <w:t>A pesar de la gran cantidad de mujeres en e</w:t>
      </w:r>
      <w:r>
        <w:rPr>
          <w:lang w:val="es-ES_tradnl"/>
        </w:rPr>
        <w:t xml:space="preserve">l país la participación dentro </w:t>
      </w:r>
      <w:r w:rsidRPr="00C13DF1">
        <w:rPr>
          <w:lang w:val="es-ES_tradnl"/>
        </w:rPr>
        <w:t xml:space="preserve">de la actividad política no ha tenido un rol verdaderamente importante. </w:t>
      </w:r>
    </w:p>
    <w:p w:rsidR="00C13DF1" w:rsidRPr="00C13DF1" w:rsidRDefault="00C13DF1" w:rsidP="00C13DF1">
      <w:pPr>
        <w:jc w:val="both"/>
        <w:rPr>
          <w:lang w:val="es-ES_tradnl"/>
        </w:rPr>
      </w:pPr>
      <w:r w:rsidRPr="00C13DF1">
        <w:rPr>
          <w:lang w:val="es-ES_tradnl"/>
        </w:rPr>
        <w:t xml:space="preserve">La historia nos muestra un gran camino </w:t>
      </w:r>
      <w:r>
        <w:rPr>
          <w:lang w:val="es-ES_tradnl"/>
        </w:rPr>
        <w:t xml:space="preserve">recorrido por las mujeres para </w:t>
      </w:r>
      <w:r w:rsidRPr="00C13DF1">
        <w:rPr>
          <w:lang w:val="es-ES_tradnl"/>
        </w:rPr>
        <w:t xml:space="preserve">lograr una participación realmente activa. Las </w:t>
      </w:r>
      <w:r>
        <w:rPr>
          <w:lang w:val="es-ES_tradnl"/>
        </w:rPr>
        <w:t xml:space="preserve">mujeres han demostrado la gran </w:t>
      </w:r>
      <w:r w:rsidRPr="00C13DF1">
        <w:rPr>
          <w:lang w:val="es-ES_tradnl"/>
        </w:rPr>
        <w:t>capacidad que poseen para desenvolverse en difere</w:t>
      </w:r>
      <w:r>
        <w:rPr>
          <w:lang w:val="es-ES_tradnl"/>
        </w:rPr>
        <w:t xml:space="preserve">ntes ambientes y también en el </w:t>
      </w:r>
      <w:r w:rsidRPr="00C13DF1">
        <w:rPr>
          <w:lang w:val="es-ES_tradnl"/>
        </w:rPr>
        <w:t xml:space="preserve">político, desde Olimpia de </w:t>
      </w:r>
      <w:proofErr w:type="spellStart"/>
      <w:r w:rsidRPr="00C13DF1">
        <w:rPr>
          <w:lang w:val="es-ES_tradnl"/>
        </w:rPr>
        <w:t>Goulgue</w:t>
      </w:r>
      <w:proofErr w:type="spellEnd"/>
      <w:r w:rsidRPr="00C13DF1">
        <w:rPr>
          <w:lang w:val="es-ES_tradnl"/>
        </w:rPr>
        <w:t xml:space="preserve"> que luchó po</w:t>
      </w:r>
      <w:r>
        <w:rPr>
          <w:lang w:val="es-ES_tradnl"/>
        </w:rPr>
        <w:t xml:space="preserve">r los derechos de las mujeres, </w:t>
      </w:r>
      <w:r w:rsidRPr="00C13DF1">
        <w:rPr>
          <w:lang w:val="es-ES_tradnl"/>
        </w:rPr>
        <w:t xml:space="preserve">hasta hoy, </w:t>
      </w:r>
      <w:proofErr w:type="spellStart"/>
      <w:r w:rsidRPr="00C13DF1">
        <w:rPr>
          <w:lang w:val="es-ES_tradnl"/>
        </w:rPr>
        <w:t>Condoleesa</w:t>
      </w:r>
      <w:proofErr w:type="spellEnd"/>
      <w:r w:rsidRPr="00C13DF1">
        <w:rPr>
          <w:lang w:val="es-ES_tradnl"/>
        </w:rPr>
        <w:t xml:space="preserve"> Rice que ocupa uno de los </w:t>
      </w:r>
      <w:r>
        <w:rPr>
          <w:lang w:val="es-ES_tradnl"/>
        </w:rPr>
        <w:t xml:space="preserve">puestos más importantes dentro </w:t>
      </w:r>
      <w:r w:rsidRPr="00C13DF1">
        <w:rPr>
          <w:lang w:val="es-ES_tradnl"/>
        </w:rPr>
        <w:t xml:space="preserve">de la Casa Blanca y en el juego de poder de la política mundial. </w:t>
      </w:r>
    </w:p>
    <w:p w:rsidR="00C13DF1" w:rsidRPr="00C13DF1" w:rsidRDefault="00C13DF1" w:rsidP="00C13DF1">
      <w:pPr>
        <w:jc w:val="both"/>
        <w:rPr>
          <w:lang w:val="es-ES_tradnl"/>
        </w:rPr>
      </w:pPr>
      <w:r w:rsidRPr="00C13DF1">
        <w:rPr>
          <w:lang w:val="es-ES_tradnl"/>
        </w:rPr>
        <w:t>Todo el esfuerzo y la lucha ya hecha añ</w:t>
      </w:r>
      <w:r>
        <w:rPr>
          <w:lang w:val="es-ES_tradnl"/>
        </w:rPr>
        <w:t xml:space="preserve">os atrás contra las costumbres </w:t>
      </w:r>
      <w:r w:rsidRPr="00C13DF1">
        <w:rPr>
          <w:lang w:val="es-ES_tradnl"/>
        </w:rPr>
        <w:t>machistas, que aun se dan hoy, no son suficientes; por e</w:t>
      </w:r>
      <w:r>
        <w:rPr>
          <w:lang w:val="es-ES_tradnl"/>
        </w:rPr>
        <w:t xml:space="preserve">so las mujeres siguen </w:t>
      </w:r>
      <w:r w:rsidRPr="00C13DF1">
        <w:rPr>
          <w:lang w:val="es-ES_tradnl"/>
        </w:rPr>
        <w:t>peleando por obtener más espacios de poder y log</w:t>
      </w:r>
      <w:r>
        <w:rPr>
          <w:lang w:val="es-ES_tradnl"/>
        </w:rPr>
        <w:t xml:space="preserve">rar el verdadero respeto a sus </w:t>
      </w:r>
      <w:r w:rsidRPr="00C13DF1">
        <w:rPr>
          <w:lang w:val="es-ES_tradnl"/>
        </w:rPr>
        <w:t>derechos, ya sea en el hogar, en el trabajo, en la c</w:t>
      </w:r>
      <w:r>
        <w:rPr>
          <w:lang w:val="es-ES_tradnl"/>
        </w:rPr>
        <w:t xml:space="preserve">alle, en la iglesia o donde le </w:t>
      </w:r>
      <w:r w:rsidRPr="00C13DF1">
        <w:rPr>
          <w:lang w:val="es-ES_tradnl"/>
        </w:rPr>
        <w:t xml:space="preserve">toque desenvolverse. </w:t>
      </w:r>
    </w:p>
    <w:p w:rsidR="00C13DF1" w:rsidRPr="00C13DF1" w:rsidRDefault="00C13DF1" w:rsidP="00C13DF1">
      <w:pPr>
        <w:jc w:val="both"/>
        <w:rPr>
          <w:lang w:val="es-ES_tradnl"/>
        </w:rPr>
      </w:pPr>
      <w:r w:rsidRPr="00C13DF1">
        <w:rPr>
          <w:lang w:val="es-ES_tradnl"/>
        </w:rPr>
        <w:t>En este estudio se tratará de encontrar los verdaderos factores determinantes de la participación de las muj</w:t>
      </w:r>
      <w:r>
        <w:rPr>
          <w:lang w:val="es-ES_tradnl"/>
        </w:rPr>
        <w:t xml:space="preserve">eres o no participación en las </w:t>
      </w:r>
      <w:r w:rsidRPr="00C13DF1">
        <w:rPr>
          <w:lang w:val="es-ES_tradnl"/>
        </w:rPr>
        <w:t>actividades de los partidos políticos, en los espac</w:t>
      </w:r>
      <w:r>
        <w:rPr>
          <w:lang w:val="es-ES_tradnl"/>
        </w:rPr>
        <w:t xml:space="preserve">ios de toma de decisión de los </w:t>
      </w:r>
      <w:r w:rsidRPr="00C13DF1">
        <w:rPr>
          <w:lang w:val="es-ES_tradnl"/>
        </w:rPr>
        <w:t>mismos, ya que es uno de los roles que la muj</w:t>
      </w:r>
      <w:r>
        <w:rPr>
          <w:lang w:val="es-ES_tradnl"/>
        </w:rPr>
        <w:t xml:space="preserve">er como ciudadana debe cumplir </w:t>
      </w:r>
      <w:r w:rsidRPr="00C13DF1">
        <w:rPr>
          <w:lang w:val="es-ES_tradnl"/>
        </w:rPr>
        <w:t>teniendo derechos y responsabilidades políti</w:t>
      </w:r>
      <w:r>
        <w:rPr>
          <w:lang w:val="es-ES_tradnl"/>
        </w:rPr>
        <w:t xml:space="preserve">cas; que muchas veces no puede </w:t>
      </w:r>
      <w:r w:rsidRPr="00C13DF1">
        <w:rPr>
          <w:lang w:val="es-ES_tradnl"/>
        </w:rPr>
        <w:t xml:space="preserve">ejercer ni cumplir como realmente quisiera y </w:t>
      </w:r>
      <w:proofErr w:type="spellStart"/>
      <w:r w:rsidRPr="00C13DF1">
        <w:rPr>
          <w:lang w:val="es-ES_tradnl"/>
        </w:rPr>
        <w:t>debería.ayuda</w:t>
      </w:r>
      <w:proofErr w:type="spellEnd"/>
      <w:r w:rsidRPr="00C13DF1">
        <w:rPr>
          <w:lang w:val="es-ES_tradnl"/>
        </w:rPr>
        <w:t xml:space="preserve"> a la mujer que posibilitan su capacitación e incentivan la inserción de las mujeres en los diferentes ámbitos, éstos algunas veces, con poca ayuda logran sus objetivos. </w:t>
      </w:r>
    </w:p>
    <w:p w:rsidR="00C13DF1" w:rsidRPr="00C13DF1" w:rsidRDefault="00C13DF1" w:rsidP="00C13DF1">
      <w:pPr>
        <w:jc w:val="both"/>
        <w:rPr>
          <w:lang w:val="es-ES_tradnl"/>
        </w:rPr>
      </w:pPr>
      <w:r w:rsidRPr="00C13DF1">
        <w:rPr>
          <w:lang w:val="es-ES_tradnl"/>
        </w:rPr>
        <w:t xml:space="preserve">También cabe destacar que en los últimos años en los diferentes partidos políticos la mujer tuvo más participación, pero de igual forma limitada hasta ciertos lugares de las diferentes estructuras partidarias. </w:t>
      </w:r>
    </w:p>
    <w:p w:rsidR="00C13DF1" w:rsidRPr="00C13DF1" w:rsidRDefault="00C13DF1" w:rsidP="00C13DF1">
      <w:pPr>
        <w:jc w:val="both"/>
        <w:rPr>
          <w:lang w:val="es-ES_tradnl"/>
        </w:rPr>
      </w:pPr>
      <w:r w:rsidRPr="00C13DF1">
        <w:rPr>
          <w:lang w:val="es-ES_tradnl"/>
        </w:rPr>
        <w:t xml:space="preserve">La mentalidad de las paraguayas y los paraguayo s fomentada por muchos acontecimientos históricos y costumbres ancestral es hace muy </w:t>
      </w:r>
      <w:proofErr w:type="spellStart"/>
      <w:r w:rsidRPr="00C13DF1">
        <w:rPr>
          <w:lang w:val="es-ES_tradnl"/>
        </w:rPr>
        <w:t>dificil</w:t>
      </w:r>
      <w:proofErr w:type="spellEnd"/>
      <w:r w:rsidRPr="00C13DF1">
        <w:rPr>
          <w:lang w:val="es-ES_tradnl"/>
        </w:rPr>
        <w:t xml:space="preserve"> el avance en estos casos. </w:t>
      </w:r>
    </w:p>
    <w:p w:rsidR="00C13DF1" w:rsidRPr="00C13DF1" w:rsidRDefault="00C13DF1" w:rsidP="00C13DF1">
      <w:pPr>
        <w:jc w:val="both"/>
        <w:rPr>
          <w:lang w:val="es-ES_tradnl"/>
        </w:rPr>
      </w:pPr>
      <w:r w:rsidRPr="00C13DF1">
        <w:rPr>
          <w:lang w:val="es-ES_tradnl"/>
        </w:rPr>
        <w:t xml:space="preserve">Sin importarles mucho ya a las mujeres las costumbres, una gran mayoría se prepara académicamente y de una manera excelente, las mujeres profesionales en nuestro país van aumentando cada año. Este es uno de los pasos que las mujeres deben dar para seguir su carrera por la igualdad de derechos y oportunidades en el campo de la política, y en especial a la política partidaria. </w:t>
      </w:r>
    </w:p>
    <w:p w:rsidR="00C13DF1" w:rsidRPr="00C13DF1" w:rsidRDefault="00C13DF1" w:rsidP="00C13DF1">
      <w:pPr>
        <w:jc w:val="both"/>
        <w:rPr>
          <w:lang w:val="es-ES_tradnl"/>
        </w:rPr>
      </w:pPr>
      <w:r w:rsidRPr="00C13DF1">
        <w:rPr>
          <w:lang w:val="es-ES_tradnl"/>
        </w:rPr>
        <w:t>En la búsqueda de la verdad y los verdaderos motivos de este problema se analizan los diferentes factores responsables de las limitantes a la acción política de la mujer en Pilar y se identificarán soluciones a las barreras existentes para su plena participación en la vida política de su comunidad.</w:t>
      </w:r>
    </w:p>
    <w:sectPr w:rsidR="00C13DF1" w:rsidRPr="00C13DF1"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DF1"/>
    <w:rsid w:val="005E11A9"/>
    <w:rsid w:val="0064583D"/>
    <w:rsid w:val="00C13DF1"/>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2191</Characters>
  <Application>Microsoft Office Word</Application>
  <DocSecurity>0</DocSecurity>
  <Lines>18</Lines>
  <Paragraphs>5</Paragraphs>
  <ScaleCrop>false</ScaleCrop>
  <Company>fderecho</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2014-07-16T11:05:00Z</dcterms:created>
  <dcterms:modified xsi:type="dcterms:W3CDTF">2014-07-16T11:06:00Z</dcterms:modified>
</cp:coreProperties>
</file>