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0" w:rsidRDefault="004A4720" w:rsidP="004A4720">
      <w:pPr>
        <w:jc w:val="both"/>
      </w:pPr>
      <w:r>
        <w:t xml:space="preserve">La prostitución es la práctica sexual o unión realizada con la finalidad de recibir una recompensa monetaria, es un negocio cuyo único principio es el de obtener lo </w:t>
      </w:r>
      <w:proofErr w:type="spellStart"/>
      <w:r>
        <w:t>mas</w:t>
      </w:r>
      <w:proofErr w:type="spellEnd"/>
      <w:r>
        <w:t xml:space="preserve"> posible por la suma que se paga. </w:t>
      </w:r>
    </w:p>
    <w:p w:rsidR="004A4720" w:rsidRDefault="004A4720" w:rsidP="004A4720">
      <w:pPr>
        <w:jc w:val="both"/>
      </w:pPr>
      <w:r>
        <w:t xml:space="preserve">En algunas legislaciones de nuestra sociedad actual, la prostitución no es considerada la como un delito, aunque en algunas de las actividades vinculadas a ella reciban sanción penal. </w:t>
      </w:r>
    </w:p>
    <w:p w:rsidR="004A4720" w:rsidRDefault="004A4720" w:rsidP="004A4720">
      <w:pPr>
        <w:jc w:val="both"/>
      </w:pPr>
      <w:r>
        <w:t xml:space="preserve">El rango etario más vulnerable a la prostitución comprende entre los 12 y 18 años, siendo las principales causas: desestructuración familiar, violación, necesidades económicas, maltrato, carencias afectivas, huérfanos o </w:t>
      </w:r>
      <w:r>
        <w:t xml:space="preserve">bien presión de otras personas </w:t>
      </w:r>
      <w:r>
        <w:t xml:space="preserve">así como también la falta de autoestima y el gran deseo de consumir lo que el mercado ofrece como necesario. </w:t>
      </w:r>
    </w:p>
    <w:p w:rsidR="004A4720" w:rsidRDefault="004A4720" w:rsidP="004A4720">
      <w:pPr>
        <w:jc w:val="both"/>
      </w:pPr>
      <w:r>
        <w:t xml:space="preserve">Por lo general, la prostitución tiene su origen en los problemas económicos, políticos y sociales. Lejos de arreglarse esta situación, a nivel mundial la cifra de personas dedicadas a la prostitución va en aumento, alcanzando sobre todo a las clases más vulnerables (mujeres, adolescentes y niños), las que se encuentran en situación de riesgo. </w:t>
      </w:r>
    </w:p>
    <w:p w:rsidR="004A4720" w:rsidRDefault="004A4720" w:rsidP="004A4720">
      <w:pPr>
        <w:jc w:val="both"/>
      </w:pPr>
      <w:r>
        <w:t>El sistema legal de nuestro país presenta serias deficiencias, en relación a los adolescentes y niños, ya que no existe un mecanismo efectivo de protección ante situaciones de explotación sexual, abuso y maltrato; y lo más preocupante es que parecería que no hay mucha voluntad política de parte del gobierno para generarlos.</w:t>
      </w:r>
    </w:p>
    <w:p w:rsidR="004A4720" w:rsidRDefault="004A4720" w:rsidP="004A4720">
      <w:pPr>
        <w:jc w:val="both"/>
      </w:pPr>
      <w:r>
        <w:t xml:space="preserve">Por lo general, los servicios de salud no están preparados y no posibilitan el acceso a un grupo importante de los sectores marginados; y, menos aún de adolescentes en situación de prostitución, lo que implica que éstos no tienen la cobertura necesaria para la atención mínima a la atención médica de prevención, y, de seguimiento en caso de presentarse algún problema. </w:t>
      </w:r>
    </w:p>
    <w:p w:rsidR="004A4720" w:rsidRDefault="004A4720" w:rsidP="004A4720">
      <w:pPr>
        <w:jc w:val="both"/>
      </w:pPr>
      <w:r>
        <w:t xml:space="preserve">Los efectos negativos o consecuencias de la explotación sexual sobre las adolescentes son profundos y con frecuencia de carácter permanente, dejándoles la experiencia, daños </w:t>
      </w:r>
      <w:r>
        <w:t>físicos</w:t>
      </w:r>
      <w:r>
        <w:t xml:space="preserve"> y mentales irreparables.</w:t>
      </w:r>
    </w:p>
    <w:sectPr w:rsidR="004A4720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720"/>
    <w:rsid w:val="00365251"/>
    <w:rsid w:val="004A4720"/>
    <w:rsid w:val="0064583D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Company>fderecho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2014-07-31T11:43:00Z</dcterms:created>
  <dcterms:modified xsi:type="dcterms:W3CDTF">2014-07-31T11:45:00Z</dcterms:modified>
</cp:coreProperties>
</file>