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5B" w:rsidRDefault="00C8735B" w:rsidP="00C8735B">
      <w:pPr>
        <w:jc w:val="both"/>
      </w:pPr>
      <w:r>
        <w:t>El objetivo del presente estudio consiste</w:t>
      </w:r>
      <w:r>
        <w:t xml:space="preserve"> en exponer las situaciones de </w:t>
      </w:r>
      <w:r>
        <w:t>discriminación laboral a personas homosexuales en las Insti</w:t>
      </w:r>
      <w:r>
        <w:t xml:space="preserve">tuciones Públicas de la ciudad </w:t>
      </w:r>
      <w:r>
        <w:t>de Pilar. A través de la aplicación de entrevista a profundi</w:t>
      </w:r>
      <w:r>
        <w:t xml:space="preserve">dad a 8 personas homosexuales, </w:t>
      </w:r>
      <w:r>
        <w:t>describiendo casos reales, a fin de identificar las situaciones</w:t>
      </w:r>
      <w:r>
        <w:t xml:space="preserve"> de discriminación, además con </w:t>
      </w:r>
      <w:r>
        <w:t>la utilización de la entrevista y cuestionario, diri</w:t>
      </w:r>
      <w:r>
        <w:t xml:space="preserve">gida a personas heterosexuales </w:t>
      </w:r>
      <w:r>
        <w:t xml:space="preserve">planificadas en esta investigación se recabó las barreras presentadas por las Instituciones </w:t>
      </w:r>
    </w:p>
    <w:p w:rsidR="00C8735B" w:rsidRDefault="00C8735B" w:rsidP="00C8735B">
      <w:pPr>
        <w:jc w:val="both"/>
      </w:pPr>
      <w:r>
        <w:t>Públicas, y la percepción de las personas heterosexua</w:t>
      </w:r>
      <w:r>
        <w:t xml:space="preserve">les hacia los homosexuales. La </w:t>
      </w:r>
      <w:r>
        <w:t xml:space="preserve">investigación se define de tipo exploratorio descriptivo, </w:t>
      </w:r>
      <w:r>
        <w:t xml:space="preserve">intentando descubrir elementos </w:t>
      </w:r>
      <w:r>
        <w:t>relevantes de aspectos poco estudiados, en este caso, la discrimi</w:t>
      </w:r>
      <w:r>
        <w:t xml:space="preserve">nación laboral a personas </w:t>
      </w:r>
      <w:r>
        <w:t>homosexuales en las instituciones públicas. El univer</w:t>
      </w:r>
      <w:r>
        <w:t xml:space="preserve">so conformado por la comunidad </w:t>
      </w:r>
      <w:r>
        <w:t xml:space="preserve">pilarense. La investigación pretende plasmar a través de casos </w:t>
      </w:r>
      <w:r>
        <w:t xml:space="preserve">reales, la discriminación y la </w:t>
      </w:r>
      <w:r>
        <w:t>desigualdad de oportunidades que se genera a las p</w:t>
      </w:r>
      <w:r>
        <w:t xml:space="preserve">ersonas con orientación sexual </w:t>
      </w:r>
      <w:r>
        <w:t xml:space="preserve">diferentes en la ciudad de Pilar. </w:t>
      </w:r>
    </w:p>
    <w:p w:rsidR="00C8735B" w:rsidRDefault="00C8735B" w:rsidP="00C8735B">
      <w:pPr>
        <w:jc w:val="both"/>
      </w:pPr>
      <w:r>
        <w:t>La muestra quedó conformada por 100 personas heter</w:t>
      </w:r>
      <w:r>
        <w:t xml:space="preserve">osexuales de diferentes edades </w:t>
      </w:r>
      <w:r>
        <w:t>y 8 personas homosexuales. Se pudo evaluar y ace</w:t>
      </w:r>
      <w:r>
        <w:t xml:space="preserve">ptar las hipótesis formuladas, </w:t>
      </w:r>
      <w:r>
        <w:t>relacionadas a los objetivos de la investigación, comproban</w:t>
      </w:r>
      <w:r>
        <w:t xml:space="preserve">do una discriminación solapada </w:t>
      </w:r>
      <w:r>
        <w:t>en algunas circunstancias hacia las personas homosexu</w:t>
      </w:r>
      <w:r>
        <w:t xml:space="preserve">ales. En el ámbito laboral, se </w:t>
      </w:r>
      <w:r>
        <w:t>visual iza la dificultad en el acceso al trabajo. Dichos resultad</w:t>
      </w:r>
      <w:r>
        <w:t xml:space="preserve">os sugieren la concientización </w:t>
      </w:r>
      <w:r>
        <w:t xml:space="preserve">de la comunidad pilarense, a respetar las diferencias sociales </w:t>
      </w:r>
      <w:r>
        <w:t xml:space="preserve">y características individuales </w:t>
      </w:r>
      <w:r>
        <w:t xml:space="preserve">de las personas. </w:t>
      </w:r>
    </w:p>
    <w:p w:rsidR="00C8735B" w:rsidRDefault="00C8735B" w:rsidP="00C8735B">
      <w:pPr>
        <w:jc w:val="both"/>
      </w:pPr>
      <w:r>
        <w:t xml:space="preserve">Palabras- Clave: 1. Situación de discriminación 2. Barreras de las Instituciones Públicas </w:t>
      </w:r>
    </w:p>
    <w:p w:rsidR="00C462A2" w:rsidRDefault="00C8735B" w:rsidP="00C8735B">
      <w:pPr>
        <w:jc w:val="both"/>
      </w:pPr>
      <w:r>
        <w:t>3. Percepción heterosexuales 4. Acceso laboral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35B"/>
    <w:rsid w:val="0064583D"/>
    <w:rsid w:val="00AF39EA"/>
    <w:rsid w:val="00C462A2"/>
    <w:rsid w:val="00C8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1491</Characters>
  <Application>Microsoft Office Word</Application>
  <DocSecurity>0</DocSecurity>
  <Lines>12</Lines>
  <Paragraphs>3</Paragraphs>
  <ScaleCrop>false</ScaleCrop>
  <Company>fderecho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2014-07-08T14:04:00Z</dcterms:created>
  <dcterms:modified xsi:type="dcterms:W3CDTF">2014-07-08T14:06:00Z</dcterms:modified>
</cp:coreProperties>
</file>