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AC" w:rsidRDefault="00D10055">
      <w:r>
        <w:t>RRESUMEN</w:t>
      </w:r>
    </w:p>
    <w:p w:rsidR="00CD421B" w:rsidRDefault="0066047F">
      <w:r>
        <w:t xml:space="preserve">El </w:t>
      </w:r>
      <w:r w:rsidR="00011717">
        <w:t>estudio</w:t>
      </w:r>
      <w:r>
        <w:t xml:space="preserve"> se propuso analizar la </w:t>
      </w:r>
      <w:r w:rsidR="00011717">
        <w:t>factibilidad</w:t>
      </w:r>
      <w:r>
        <w:t xml:space="preserve"> de  la </w:t>
      </w:r>
      <w:r w:rsidR="00011717">
        <w:t>instalación</w:t>
      </w:r>
      <w:r>
        <w:t xml:space="preserve"> de un aplana recicladora de </w:t>
      </w:r>
      <w:r w:rsidR="00011717">
        <w:t>Polietileno</w:t>
      </w:r>
      <w:r w:rsidR="000019E9">
        <w:t xml:space="preserve"> </w:t>
      </w:r>
      <w:r w:rsidR="002A3DB1">
        <w:t>T</w:t>
      </w:r>
      <w:r>
        <w:t>eref</w:t>
      </w:r>
      <w:r w:rsidR="000019E9">
        <w:t>t</w:t>
      </w:r>
      <w:r>
        <w:t>ala</w:t>
      </w:r>
      <w:r w:rsidR="000019E9">
        <w:t>t</w:t>
      </w:r>
      <w:r>
        <w:t>o(</w:t>
      </w:r>
      <w:r w:rsidR="00011717">
        <w:t>plásticos</w:t>
      </w:r>
      <w:r>
        <w:t xml:space="preserve"> </w:t>
      </w:r>
      <w:r w:rsidR="000019E9">
        <w:t>PET</w:t>
      </w:r>
      <w:r>
        <w:t xml:space="preserve">) en la ciudad de Pilar, para ello indagó el </w:t>
      </w:r>
      <w:r w:rsidR="00CD421B">
        <w:t xml:space="preserve">nivel de producción de residuos </w:t>
      </w:r>
      <w:r w:rsidR="000019E9">
        <w:t>PET</w:t>
      </w:r>
      <w:r w:rsidR="00CD421B">
        <w:t xml:space="preserve"> en la </w:t>
      </w:r>
      <w:r w:rsidR="00011717">
        <w:t>ciudad, el</w:t>
      </w:r>
      <w:r w:rsidR="00CD421B">
        <w:t xml:space="preserve">  o los </w:t>
      </w:r>
      <w:r w:rsidR="00011717">
        <w:t>sistema</w:t>
      </w:r>
      <w:r w:rsidR="00CD421B">
        <w:t xml:space="preserve">/s de recolección a ser </w:t>
      </w:r>
      <w:r w:rsidR="00011717">
        <w:t>implementado</w:t>
      </w:r>
      <w:r w:rsidR="00CD421B">
        <w:t xml:space="preserve">/s con el </w:t>
      </w:r>
      <w:r w:rsidR="00CD60D2">
        <w:t>propósito</w:t>
      </w:r>
      <w:r w:rsidR="00CD421B">
        <w:t xml:space="preserve"> de </w:t>
      </w:r>
      <w:r w:rsidR="00CD60D2">
        <w:t>optimizar</w:t>
      </w:r>
      <w:r w:rsidR="00CD421B">
        <w:t xml:space="preserve"> la recolección  asegurar la provisión </w:t>
      </w:r>
      <w:r w:rsidR="002A3DB1">
        <w:t>constante</w:t>
      </w:r>
      <w:r w:rsidR="00FC56B8">
        <w:t xml:space="preserve"> de la </w:t>
      </w:r>
      <w:r w:rsidR="00CD60D2">
        <w:t>materia</w:t>
      </w:r>
      <w:r w:rsidR="00FC56B8">
        <w:t xml:space="preserve"> prima a la plana recicladora, , por </w:t>
      </w:r>
      <w:r w:rsidR="00CD60D2">
        <w:t>último</w:t>
      </w:r>
      <w:r w:rsidR="00FC56B8">
        <w:t xml:space="preserve">, proponer el </w:t>
      </w:r>
      <w:r w:rsidR="00CD60D2">
        <w:t>método</w:t>
      </w:r>
      <w:r w:rsidR="00FC56B8">
        <w:t xml:space="preserve"> de reciclaje  de </w:t>
      </w:r>
      <w:r w:rsidR="00CD60D2">
        <w:t>plástico</w:t>
      </w:r>
      <w:r w:rsidR="00FC56B8">
        <w:t xml:space="preserve"> PE </w:t>
      </w:r>
      <w:r w:rsidR="00CD60D2">
        <w:t>factible</w:t>
      </w:r>
      <w:r w:rsidR="00FC56B8">
        <w:t xml:space="preserve"> de </w:t>
      </w:r>
      <w:r w:rsidR="00CD60D2">
        <w:t>implementar</w:t>
      </w:r>
      <w:r w:rsidR="00FC56B8">
        <w:t xml:space="preserve"> en la zona de </w:t>
      </w:r>
      <w:r w:rsidR="00CD60D2">
        <w:t>estudio</w:t>
      </w:r>
      <w:r w:rsidR="00FC56B8">
        <w:t xml:space="preserve">; de hecho, la </w:t>
      </w:r>
      <w:r w:rsidR="00CD60D2">
        <w:t>investigación</w:t>
      </w:r>
      <w:r w:rsidR="00FC56B8">
        <w:t xml:space="preserve"> planea como </w:t>
      </w:r>
      <w:r w:rsidR="00CD60D2">
        <w:t>hipótesis</w:t>
      </w:r>
      <w:r w:rsidR="00FC56B8">
        <w:t xml:space="preserve"> inicial que el reciclaje mecánico es el más </w:t>
      </w:r>
      <w:r w:rsidR="00CD60D2">
        <w:t>factible</w:t>
      </w:r>
      <w:r w:rsidR="00FC56B8">
        <w:t xml:space="preserve"> de </w:t>
      </w:r>
      <w:r w:rsidR="00CD60D2">
        <w:t>implementar</w:t>
      </w:r>
      <w:r w:rsidR="00FC56B8">
        <w:t>.</w:t>
      </w:r>
    </w:p>
    <w:p w:rsidR="00FC56B8" w:rsidRDefault="00FC56B8">
      <w:r>
        <w:t xml:space="preserve">La </w:t>
      </w:r>
      <w:r w:rsidR="00CD60D2">
        <w:t>investigación</w:t>
      </w:r>
      <w:r w:rsidR="009051A2">
        <w:t xml:space="preserve"> empleó los </w:t>
      </w:r>
      <w:r w:rsidR="00CD60D2">
        <w:t>métodos</w:t>
      </w:r>
      <w:r w:rsidR="009051A2">
        <w:t xml:space="preserve"> cuali-cuan</w:t>
      </w:r>
      <w:r w:rsidR="005D51B6">
        <w:t>t</w:t>
      </w:r>
      <w:r w:rsidR="009051A2">
        <w:t>i</w:t>
      </w:r>
      <w:r w:rsidR="005D51B6">
        <w:t>t</w:t>
      </w:r>
      <w:r w:rsidR="009051A2">
        <w:t>a</w:t>
      </w:r>
      <w:r w:rsidR="005D51B6">
        <w:t>t</w:t>
      </w:r>
      <w:r w:rsidR="009051A2">
        <w:t xml:space="preserve">ivo; el primero, para recopilar e </w:t>
      </w:r>
      <w:r w:rsidR="00CD60D2">
        <w:t>interpretar</w:t>
      </w:r>
      <w:r w:rsidR="009051A2">
        <w:t xml:space="preserve"> </w:t>
      </w:r>
      <w:r w:rsidR="00CD60D2">
        <w:t>cualitativamente</w:t>
      </w:r>
      <w:r w:rsidR="009051A2">
        <w:t xml:space="preserve"> las informaciones; el segundo, para </w:t>
      </w:r>
      <w:r w:rsidR="00CD60D2">
        <w:t>presentar</w:t>
      </w:r>
      <w:r w:rsidR="009051A2">
        <w:t xml:space="preserve"> los daos </w:t>
      </w:r>
      <w:r w:rsidR="00CD60D2">
        <w:t>estadísticos</w:t>
      </w:r>
      <w:r w:rsidR="009051A2">
        <w:t xml:space="preserve"> requeridos por el </w:t>
      </w:r>
      <w:r w:rsidR="00CD60D2">
        <w:t>estudio</w:t>
      </w:r>
      <w:r w:rsidR="009051A2">
        <w:t xml:space="preserve">. La </w:t>
      </w:r>
      <w:r w:rsidR="00CD60D2">
        <w:t>población muestra</w:t>
      </w:r>
      <w:r w:rsidR="009051A2">
        <w:t xml:space="preserve"> </w:t>
      </w:r>
      <w:r w:rsidR="00CD60D2">
        <w:t>estuvo</w:t>
      </w:r>
      <w:r w:rsidR="009051A2">
        <w:t xml:space="preserve"> </w:t>
      </w:r>
      <w:r w:rsidR="00CD60D2">
        <w:t>conseguida</w:t>
      </w:r>
      <w:r w:rsidR="009051A2">
        <w:t xml:space="preserve"> por </w:t>
      </w:r>
      <w:r w:rsidR="00CD60D2">
        <w:t>propietarios</w:t>
      </w:r>
      <w:r w:rsidR="009051A2">
        <w:t xml:space="preserve"> de </w:t>
      </w:r>
      <w:r w:rsidR="00CD60D2">
        <w:t>centros</w:t>
      </w:r>
      <w:r w:rsidR="009051A2">
        <w:t xml:space="preserve"> de acopios de </w:t>
      </w:r>
      <w:r w:rsidR="00CD60D2">
        <w:t>plásticos</w:t>
      </w:r>
      <w:r w:rsidR="009051A2">
        <w:t xml:space="preserve"> PE, por </w:t>
      </w:r>
      <w:r w:rsidR="00CD60D2">
        <w:t>comerciantes</w:t>
      </w:r>
      <w:r w:rsidR="009051A2">
        <w:t xml:space="preserve"> de gaseosas, por </w:t>
      </w:r>
      <w:r w:rsidR="00CD60D2">
        <w:t>trabajadores</w:t>
      </w:r>
      <w:r w:rsidR="009051A2">
        <w:t xml:space="preserve"> del veredero </w:t>
      </w:r>
      <w:r w:rsidR="00CD60D2">
        <w:t>municipal, por</w:t>
      </w:r>
      <w:r w:rsidR="009051A2">
        <w:t xml:space="preserve"> </w:t>
      </w:r>
      <w:r w:rsidR="00CD60D2">
        <w:t>recolectores</w:t>
      </w:r>
      <w:r w:rsidR="009051A2">
        <w:t xml:space="preserve"> </w:t>
      </w:r>
      <w:r w:rsidR="00CD60D2">
        <w:t>particulares</w:t>
      </w:r>
      <w:r w:rsidR="009051A2">
        <w:t>(</w:t>
      </w:r>
      <w:r w:rsidR="00CD60D2">
        <w:t>ambulantes</w:t>
      </w:r>
      <w:r w:rsidR="009051A2">
        <w:t xml:space="preserve">). La principal </w:t>
      </w:r>
      <w:r w:rsidR="00CD60D2">
        <w:t>técnica</w:t>
      </w:r>
      <w:r w:rsidR="009051A2">
        <w:t xml:space="preserve"> de recolección de </w:t>
      </w:r>
      <w:r w:rsidR="002A3DB1">
        <w:t>datos fue</w:t>
      </w:r>
      <w:r w:rsidR="009051A2">
        <w:t xml:space="preserve"> la </w:t>
      </w:r>
      <w:r w:rsidR="00CD60D2">
        <w:t>entrevista</w:t>
      </w:r>
      <w:r w:rsidR="009051A2">
        <w:t xml:space="preserve"> </w:t>
      </w:r>
      <w:r w:rsidR="00CD60D2">
        <w:t>semiestructurada</w:t>
      </w:r>
      <w:r w:rsidR="009051A2">
        <w:t xml:space="preserve">; </w:t>
      </w:r>
      <w:r w:rsidR="00CD60D2">
        <w:t>también</w:t>
      </w:r>
      <w:r w:rsidR="009051A2">
        <w:t xml:space="preserve"> se realizaron observaciones in si</w:t>
      </w:r>
      <w:r w:rsidR="002A3DB1">
        <w:t>t</w:t>
      </w:r>
      <w:r w:rsidR="009051A2">
        <w:t xml:space="preserve">u. Los daos se </w:t>
      </w:r>
      <w:r w:rsidR="00CD60D2">
        <w:t>presentaron</w:t>
      </w:r>
      <w:r w:rsidR="009051A2">
        <w:t xml:space="preserve"> en cuadr</w:t>
      </w:r>
      <w:r w:rsidR="00587D9B">
        <w:t xml:space="preserve">os </w:t>
      </w:r>
      <w:r w:rsidR="00CD60D2">
        <w:t>estadísticos</w:t>
      </w:r>
      <w:r w:rsidR="00587D9B">
        <w:t xml:space="preserve">, promedios generales, gráficos </w:t>
      </w:r>
      <w:r w:rsidR="00CD60D2">
        <w:t>ilustrativos</w:t>
      </w:r>
      <w:r w:rsidR="00587D9B">
        <w:t xml:space="preserve">   </w:t>
      </w:r>
      <w:r w:rsidR="00CD60D2">
        <w:t>presentaciones</w:t>
      </w:r>
      <w:r w:rsidR="00587D9B">
        <w:t xml:space="preserve"> </w:t>
      </w:r>
      <w:r w:rsidR="00CD60D2">
        <w:t>conceptuales</w:t>
      </w:r>
      <w:r w:rsidR="00587D9B">
        <w:t>.</w:t>
      </w:r>
    </w:p>
    <w:p w:rsidR="00587D9B" w:rsidRDefault="00587D9B">
      <w:r>
        <w:t xml:space="preserve">El nivel de producción de </w:t>
      </w:r>
      <w:r w:rsidR="00CD60D2">
        <w:t>Plásticos</w:t>
      </w:r>
      <w:r>
        <w:t xml:space="preserve"> de </w:t>
      </w:r>
      <w:r w:rsidR="00CD60D2">
        <w:t>Polietileno</w:t>
      </w:r>
      <w:r w:rsidR="002A3DB1">
        <w:t xml:space="preserve"> Tereftalato(</w:t>
      </w:r>
      <w:r w:rsidR="00CD60D2">
        <w:t>plásticos</w:t>
      </w:r>
      <w:r>
        <w:t xml:space="preserve"> PE)</w:t>
      </w:r>
      <w:r w:rsidR="002A3DB1">
        <w:t xml:space="preserve"> </w:t>
      </w:r>
      <w:r>
        <w:t xml:space="preserve">en la ciudad de Pilar es </w:t>
      </w:r>
      <w:r w:rsidR="00CD60D2">
        <w:t>aproximadamente</w:t>
      </w:r>
      <w:r>
        <w:t xml:space="preserve"> de 11.407,5</w:t>
      </w:r>
      <w:r w:rsidR="00947649">
        <w:t xml:space="preserve"> kilogramos mensuales. La recolección de los </w:t>
      </w:r>
      <w:r w:rsidR="002A3DB1">
        <w:t>plásticos</w:t>
      </w:r>
      <w:r w:rsidR="00947649">
        <w:t xml:space="preserve"> PE se realiza a </w:t>
      </w:r>
      <w:r w:rsidR="002A3DB1">
        <w:t>través</w:t>
      </w:r>
      <w:r w:rsidR="00947649">
        <w:t xml:space="preserve"> de dos mecanismos; la recolección </w:t>
      </w:r>
      <w:r w:rsidR="002A3DB1">
        <w:t>ambulante la</w:t>
      </w:r>
      <w:r w:rsidR="00947649">
        <w:t xml:space="preserve"> recolección que se realiza en el Veredero Municipal; la primera </w:t>
      </w:r>
      <w:r w:rsidR="002A3DB1">
        <w:t>recolecta</w:t>
      </w:r>
      <w:r w:rsidR="00947649">
        <w:t xml:space="preserve"> 66,5kg/</w:t>
      </w:r>
      <w:r w:rsidR="002A3DB1">
        <w:t>día, la</w:t>
      </w:r>
      <w:r w:rsidR="00947649">
        <w:t xml:space="preserve"> segunda, 216kg/día. </w:t>
      </w:r>
      <w:r w:rsidR="002A3DB1">
        <w:t>Finalmente</w:t>
      </w:r>
      <w:r w:rsidR="00947649">
        <w:t xml:space="preserve">, el </w:t>
      </w:r>
      <w:r w:rsidR="002A3DB1">
        <w:t>estudio</w:t>
      </w:r>
      <w:r w:rsidR="00947649">
        <w:t xml:space="preserve"> </w:t>
      </w:r>
      <w:r w:rsidR="002A3DB1">
        <w:t>constato</w:t>
      </w:r>
      <w:r w:rsidR="00947649">
        <w:t xml:space="preserve"> que el volumen de generación de residuos de </w:t>
      </w:r>
      <w:r w:rsidR="002A3DB1">
        <w:t>plásticos</w:t>
      </w:r>
      <w:r w:rsidR="00947649">
        <w:t xml:space="preserve"> </w:t>
      </w:r>
      <w:r w:rsidR="002A3DB1">
        <w:t>PET</w:t>
      </w:r>
      <w:r w:rsidR="00947649">
        <w:t xml:space="preserve">, aún es </w:t>
      </w:r>
      <w:r w:rsidR="002A3DB1">
        <w:t>insuficiente</w:t>
      </w:r>
      <w:r w:rsidR="00947649">
        <w:t xml:space="preserve"> para </w:t>
      </w:r>
      <w:r w:rsidR="002A3DB1">
        <w:t>abastecer</w:t>
      </w:r>
      <w:r w:rsidR="00947649">
        <w:t xml:space="preserve"> </w:t>
      </w:r>
      <w:r w:rsidR="005E4282">
        <w:t>constantemente</w:t>
      </w:r>
      <w:r w:rsidR="00947649">
        <w:t xml:space="preserve"> </w:t>
      </w:r>
      <w:r w:rsidR="005E4282">
        <w:t>una planta recicladora mecánica</w:t>
      </w:r>
      <w:r w:rsidR="00947649">
        <w:t>.</w:t>
      </w:r>
    </w:p>
    <w:p w:rsidR="00947649" w:rsidRDefault="00947649">
      <w:r>
        <w:t>Palabra clave: reciclaje-plana recicladora-</w:t>
      </w:r>
      <w:r w:rsidR="005E4282">
        <w:t>plásticos</w:t>
      </w:r>
      <w:r>
        <w:t xml:space="preserve"> PE-recolección.</w:t>
      </w:r>
    </w:p>
    <w:p w:rsidR="00BF5A47" w:rsidRDefault="00BF5A47" w:rsidP="00FE7305">
      <w:pPr>
        <w:jc w:val="both"/>
        <w:rPr>
          <w:b/>
        </w:rPr>
      </w:pPr>
      <w:r w:rsidRPr="00C25ED6">
        <w:rPr>
          <w:b/>
        </w:rPr>
        <w:t>Planteamiento y Formulación</w:t>
      </w:r>
    </w:p>
    <w:p w:rsidR="00C25ED6" w:rsidRDefault="00C25ED6" w:rsidP="00FE7305">
      <w:pPr>
        <w:jc w:val="both"/>
      </w:pPr>
      <w:r>
        <w:t xml:space="preserve">En la </w:t>
      </w:r>
      <w:r w:rsidR="00F30C25">
        <w:t>historia</w:t>
      </w:r>
      <w:r>
        <w:t xml:space="preserve"> de la humanidad, los residuos sólidos, se han</w:t>
      </w:r>
      <w:r w:rsidR="00F30C25">
        <w:t xml:space="preserve"> manejado desde hace miles de añ</w:t>
      </w:r>
      <w:r>
        <w:t xml:space="preserve">os a </w:t>
      </w:r>
      <w:r w:rsidR="00F30C25">
        <w:t>través</w:t>
      </w:r>
      <w:r>
        <w:t xml:space="preserve"> de </w:t>
      </w:r>
      <w:r w:rsidR="00F30C25">
        <w:t>cuatro</w:t>
      </w:r>
      <w:r>
        <w:t xml:space="preserve"> </w:t>
      </w:r>
      <w:r w:rsidR="00F30C25">
        <w:t>métodos</w:t>
      </w:r>
      <w:r>
        <w:t xml:space="preserve">; </w:t>
      </w:r>
      <w:r w:rsidR="00F30C25">
        <w:t>tirándolos</w:t>
      </w:r>
      <w:r>
        <w:t xml:space="preserve">; quemándolos; reciclándolos, es decir </w:t>
      </w:r>
      <w:r w:rsidR="00F30C25">
        <w:t>convirtiéndolos</w:t>
      </w:r>
      <w:r>
        <w:t xml:space="preserve"> en algo que pueda ser usado </w:t>
      </w:r>
      <w:r w:rsidR="00F30C25">
        <w:t>nuevamente; minimizando</w:t>
      </w:r>
      <w:r>
        <w:t xml:space="preserve"> desde el origen la </w:t>
      </w:r>
      <w:r w:rsidR="00F30C25">
        <w:t>cantidad</w:t>
      </w:r>
      <w:r>
        <w:t xml:space="preserve"> de residuos producidos, es decir, disminuir la </w:t>
      </w:r>
      <w:r w:rsidR="00F30C25">
        <w:t>cantidad</w:t>
      </w:r>
      <w:r>
        <w:t xml:space="preserve"> de basura </w:t>
      </w:r>
      <w:r w:rsidR="00F30C25">
        <w:t xml:space="preserve">futura. </w:t>
      </w:r>
      <w:r w:rsidR="00AB637A">
        <w:t>Este último</w:t>
      </w:r>
      <w:r>
        <w:t xml:space="preserve"> </w:t>
      </w:r>
      <w:r w:rsidR="00F30C25">
        <w:t>método</w:t>
      </w:r>
      <w:r>
        <w:t xml:space="preserve"> es conocido como reducción de origen o en la </w:t>
      </w:r>
      <w:r w:rsidR="008014FE">
        <w:t>fuente</w:t>
      </w:r>
      <w:r>
        <w:t xml:space="preserve">. Desde </w:t>
      </w:r>
      <w:r w:rsidR="008014FE">
        <w:t>tiempos</w:t>
      </w:r>
      <w:r>
        <w:t xml:space="preserve"> mu</w:t>
      </w:r>
      <w:r w:rsidR="00AB637A">
        <w:t>y</w:t>
      </w:r>
      <w:r>
        <w:t xml:space="preserve"> </w:t>
      </w:r>
      <w:r w:rsidR="00AB637A">
        <w:t>remotos</w:t>
      </w:r>
      <w:r>
        <w:t>, odas las civilizaciones han usado esos cua</w:t>
      </w:r>
      <w:r w:rsidR="00AB637A">
        <w:t>t</w:t>
      </w:r>
      <w:r>
        <w:t xml:space="preserve">ro </w:t>
      </w:r>
      <w:r w:rsidR="00AB637A">
        <w:t>métodos</w:t>
      </w:r>
      <w:r>
        <w:t xml:space="preserve"> en grado variable de </w:t>
      </w:r>
      <w:r w:rsidR="00AB637A">
        <w:t>complejidad y sofisticación</w:t>
      </w:r>
      <w:r>
        <w:t xml:space="preserve">. Sin embargo, </w:t>
      </w:r>
      <w:r w:rsidR="00AB637A">
        <w:t>históricamente</w:t>
      </w:r>
      <w:r>
        <w:t xml:space="preserve"> </w:t>
      </w:r>
      <w:r w:rsidR="00AB637A">
        <w:t>hasta</w:t>
      </w:r>
      <w:r>
        <w:t xml:space="preserve"> los </w:t>
      </w:r>
      <w:r w:rsidR="00AB637A">
        <w:t>tiempos</w:t>
      </w:r>
      <w:r>
        <w:t xml:space="preserve"> </w:t>
      </w:r>
      <w:r w:rsidR="00AB637A">
        <w:t>actuales</w:t>
      </w:r>
      <w:r>
        <w:t xml:space="preserve">, </w:t>
      </w:r>
      <w:r w:rsidR="00AB637A">
        <w:t>t</w:t>
      </w:r>
      <w:r>
        <w:t xml:space="preserve">irar las basuras ha </w:t>
      </w:r>
      <w:r w:rsidR="00AB637A">
        <w:t>sido</w:t>
      </w:r>
      <w:r>
        <w:t xml:space="preserve"> el </w:t>
      </w:r>
      <w:r w:rsidR="00AB637A">
        <w:t>método</w:t>
      </w:r>
      <w:r>
        <w:t xml:space="preserve"> preferido por el hombre para desechar sus residuos; no solo ha sido el </w:t>
      </w:r>
      <w:r w:rsidR="00AB637A">
        <w:t>método</w:t>
      </w:r>
      <w:r>
        <w:t xml:space="preserve"> preferido por </w:t>
      </w:r>
      <w:r w:rsidR="00AB637A">
        <w:t>particulares</w:t>
      </w:r>
      <w:r>
        <w:t xml:space="preserve">, sino </w:t>
      </w:r>
      <w:r w:rsidR="00AB637A">
        <w:t>también</w:t>
      </w:r>
      <w:r>
        <w:t xml:space="preserve"> por los </w:t>
      </w:r>
      <w:r w:rsidR="00AB637A">
        <w:t>propios gobiernos</w:t>
      </w:r>
      <w:r>
        <w:t xml:space="preserve">, </w:t>
      </w:r>
      <w:r w:rsidR="00AB637A">
        <w:t>particularmente</w:t>
      </w:r>
      <w:r>
        <w:t xml:space="preserve"> municipales. Esa </w:t>
      </w:r>
      <w:r w:rsidR="00AB637A">
        <w:t>práctica</w:t>
      </w:r>
      <w:r>
        <w:t xml:space="preserve"> ha ocasionado que con el </w:t>
      </w:r>
      <w:r w:rsidR="00AB637A">
        <w:t>tiempo</w:t>
      </w:r>
      <w:r>
        <w:t xml:space="preserve"> las ciudades se van elevando sobre sus propios desechos.</w:t>
      </w:r>
    </w:p>
    <w:p w:rsidR="00C25ED6" w:rsidRDefault="00C25ED6" w:rsidP="00FE7305">
      <w:pPr>
        <w:jc w:val="both"/>
      </w:pPr>
      <w:r>
        <w:t xml:space="preserve">En la </w:t>
      </w:r>
      <w:r w:rsidR="00AB637A">
        <w:t>actualidad</w:t>
      </w:r>
      <w:r>
        <w:t xml:space="preserve">, la </w:t>
      </w:r>
      <w:r w:rsidR="00AB637A">
        <w:t>gestión</w:t>
      </w:r>
      <w:r>
        <w:t xml:space="preserve"> de los residuos sólidos municipales, </w:t>
      </w:r>
      <w:r w:rsidR="00AB637A">
        <w:t>entendida</w:t>
      </w:r>
      <w:r>
        <w:t xml:space="preserve"> como la recolección, el </w:t>
      </w:r>
      <w:r w:rsidR="00AB637A">
        <w:t>procesamiento la</w:t>
      </w:r>
      <w:r>
        <w:t xml:space="preserve"> disposición final de los desechos, no solo </w:t>
      </w:r>
      <w:r w:rsidR="00AB637A">
        <w:t>pretenden</w:t>
      </w:r>
      <w:r>
        <w:t xml:space="preserve"> la reducción /o eliminación de las basuras en origen; sino que </w:t>
      </w:r>
      <w:r w:rsidR="00AB637A">
        <w:t>tiende</w:t>
      </w:r>
      <w:r>
        <w:t xml:space="preserve"> </w:t>
      </w:r>
      <w:r w:rsidR="00AB637A">
        <w:t>fundamentalmente</w:t>
      </w:r>
      <w:r>
        <w:t xml:space="preserve"> a la conservación del medio </w:t>
      </w:r>
      <w:r w:rsidR="00AB637A">
        <w:t>ambiente</w:t>
      </w:r>
      <w:r>
        <w:t xml:space="preserve">. El nivel de conciencia adquirida por la ciudadanía sobre la importancia de </w:t>
      </w:r>
      <w:r w:rsidR="00AB637A">
        <w:t>cuidar y</w:t>
      </w:r>
      <w:r>
        <w:t xml:space="preserve"> </w:t>
      </w:r>
      <w:r w:rsidR="00AB637A">
        <w:t>proteger</w:t>
      </w:r>
      <w:r>
        <w:t xml:space="preserve"> el medio </w:t>
      </w:r>
      <w:r w:rsidR="00AB637A">
        <w:t>ambiente</w:t>
      </w:r>
      <w:r>
        <w:t xml:space="preserve">, demanda cada vez </w:t>
      </w:r>
      <w:r w:rsidR="00AB637A">
        <w:t>mayores</w:t>
      </w:r>
      <w:r>
        <w:t xml:space="preserve"> </w:t>
      </w:r>
      <w:r w:rsidR="00FD225B">
        <w:t xml:space="preserve">y </w:t>
      </w:r>
      <w:r>
        <w:t xml:space="preserve">mejores </w:t>
      </w:r>
      <w:r w:rsidR="00FD225B">
        <w:t>controles reglamentaciones</w:t>
      </w:r>
      <w:r>
        <w:t xml:space="preserve"> al </w:t>
      </w:r>
      <w:r w:rsidR="00FD225B">
        <w:t>momento</w:t>
      </w:r>
      <w:r>
        <w:t xml:space="preserve"> de </w:t>
      </w:r>
      <w:r w:rsidR="00FD225B">
        <w:t>gestionar</w:t>
      </w:r>
      <w:r>
        <w:t xml:space="preserve"> los residuos </w:t>
      </w:r>
      <w:r w:rsidR="00FD225B">
        <w:t>sólidos y otros</w:t>
      </w:r>
      <w:r>
        <w:t xml:space="preserve"> </w:t>
      </w:r>
      <w:r w:rsidR="00FD225B">
        <w:t>tipos</w:t>
      </w:r>
      <w:r>
        <w:t xml:space="preserve"> de residuos. A consecuencia de eso, </w:t>
      </w:r>
      <w:r w:rsidR="00FD225B">
        <w:t>instituciones</w:t>
      </w:r>
      <w:r>
        <w:t xml:space="preserve"> </w:t>
      </w:r>
      <w:r w:rsidR="00FD225B">
        <w:t>gubernamentales organismos</w:t>
      </w:r>
      <w:r>
        <w:t xml:space="preserve"> privados se han </w:t>
      </w:r>
      <w:r w:rsidR="00FD225B">
        <w:t>puesto</w:t>
      </w:r>
      <w:r>
        <w:t xml:space="preserve"> a pensar en el problema de la basura, al puno que, a nivel mundial, muchos países han </w:t>
      </w:r>
      <w:r w:rsidR="00FD225B">
        <w:t>establecido</w:t>
      </w:r>
      <w:r>
        <w:t xml:space="preserve"> la </w:t>
      </w:r>
      <w:r w:rsidR="00FD225B">
        <w:t>obligatoriedad</w:t>
      </w:r>
      <w:r>
        <w:t xml:space="preserve"> de separar los residuos </w:t>
      </w:r>
      <w:r w:rsidR="00FD225B">
        <w:t>domésticos</w:t>
      </w:r>
      <w:r>
        <w:t xml:space="preserve"> en varias </w:t>
      </w:r>
      <w:r w:rsidR="00FD225B">
        <w:t>categorías</w:t>
      </w:r>
      <w:r>
        <w:t xml:space="preserve">. Esa </w:t>
      </w:r>
      <w:r w:rsidR="00FD225B">
        <w:t>estrategia</w:t>
      </w:r>
      <w:r>
        <w:t xml:space="preserve"> </w:t>
      </w:r>
      <w:r w:rsidR="00AB637A">
        <w:t>facilita</w:t>
      </w:r>
      <w:r>
        <w:t xml:space="preserve"> </w:t>
      </w:r>
      <w:r>
        <w:lastRenderedPageBreak/>
        <w:t xml:space="preserve">los servicios de </w:t>
      </w:r>
      <w:r w:rsidR="00616873">
        <w:t>recolección disminuye</w:t>
      </w:r>
      <w:r>
        <w:t xml:space="preserve"> la </w:t>
      </w:r>
      <w:r w:rsidR="00616873">
        <w:t>cantidad</w:t>
      </w:r>
      <w:r>
        <w:t xml:space="preserve"> de residuos que debe disponerse en incineradores /o rellenos </w:t>
      </w:r>
      <w:r w:rsidR="00616873">
        <w:t>sanitarios</w:t>
      </w:r>
      <w:r>
        <w:t>.</w:t>
      </w:r>
    </w:p>
    <w:p w:rsidR="00BB737E" w:rsidRDefault="00BB737E" w:rsidP="00FE7305">
      <w:pPr>
        <w:jc w:val="both"/>
      </w:pPr>
      <w:r>
        <w:t xml:space="preserve">En ese conexo, surge el reciclaje como una </w:t>
      </w:r>
      <w:r w:rsidR="00026CE9">
        <w:t>alternativa</w:t>
      </w:r>
      <w:r>
        <w:t xml:space="preserve"> válida para la disposición final de los residuos, ano por una </w:t>
      </w:r>
      <w:r w:rsidR="00026CE9">
        <w:t>cuestión</w:t>
      </w:r>
      <w:r>
        <w:t xml:space="preserve"> </w:t>
      </w:r>
      <w:r w:rsidR="00026CE9">
        <w:t>ambiental por</w:t>
      </w:r>
      <w:r>
        <w:t xml:space="preserve"> una </w:t>
      </w:r>
      <w:r w:rsidR="00026CE9">
        <w:t>cuestión</w:t>
      </w:r>
      <w:r>
        <w:t xml:space="preserve"> económica; aunque el reciclaje, </w:t>
      </w:r>
      <w:r w:rsidR="00026CE9">
        <w:t>principalmente</w:t>
      </w:r>
      <w:r>
        <w:t xml:space="preserve"> en los países </w:t>
      </w:r>
      <w:r w:rsidR="00026CE9">
        <w:t>desarrollados, se h</w:t>
      </w:r>
      <w:r>
        <w:t xml:space="preserve">an </w:t>
      </w:r>
      <w:r w:rsidR="00026CE9">
        <w:t>practicado</w:t>
      </w:r>
      <w:r>
        <w:t xml:space="preserve"> desde hace muchos años impulsado por personas </w:t>
      </w:r>
      <w:r w:rsidR="00026CE9">
        <w:t>emprendedoras compañías</w:t>
      </w:r>
      <w:r>
        <w:t xml:space="preserve"> del </w:t>
      </w:r>
      <w:r w:rsidR="00026CE9">
        <w:t>sector</w:t>
      </w:r>
      <w:r>
        <w:t xml:space="preserve"> privado. </w:t>
      </w:r>
      <w:r w:rsidR="00026CE9">
        <w:t>De hecho</w:t>
      </w:r>
      <w:r>
        <w:t xml:space="preserve">, el reciclaje es una forma de vida para muchas personas; por un lado, para las personas que </w:t>
      </w:r>
      <w:r w:rsidR="00026CE9">
        <w:t>coexisten</w:t>
      </w:r>
      <w:r>
        <w:t xml:space="preserve"> </w:t>
      </w:r>
      <w:r w:rsidR="00026CE9">
        <w:t>diariamente</w:t>
      </w:r>
      <w:r>
        <w:t xml:space="preserve"> con </w:t>
      </w:r>
      <w:r w:rsidR="00026CE9">
        <w:t>montañas</w:t>
      </w:r>
      <w:r>
        <w:t xml:space="preserve"> de basuras </w:t>
      </w:r>
      <w:r w:rsidR="00026CE9">
        <w:t>seleccionando separando</w:t>
      </w:r>
      <w:r>
        <w:t xml:space="preserve"> </w:t>
      </w:r>
      <w:r w:rsidR="00026CE9">
        <w:t>materiales</w:t>
      </w:r>
      <w:r>
        <w:t xml:space="preserve"> posibles de reciclar como </w:t>
      </w:r>
      <w:r w:rsidR="00026CE9">
        <w:t>papel, Cartón</w:t>
      </w:r>
      <w:r>
        <w:t xml:space="preserve">, vidrio, </w:t>
      </w:r>
      <w:r w:rsidR="00026CE9">
        <w:t>plásticos</w:t>
      </w:r>
      <w:r>
        <w:t xml:space="preserve">, </w:t>
      </w:r>
      <w:r w:rsidR="00026CE9">
        <w:t>metales otros</w:t>
      </w:r>
      <w:r>
        <w:t xml:space="preserve"> </w:t>
      </w:r>
      <w:r w:rsidR="00026CE9">
        <w:t>materiales secundarios</w:t>
      </w:r>
      <w:r>
        <w:t xml:space="preserve">, con la vena de los cuales apenas logran mal vivir; por </w:t>
      </w:r>
      <w:r w:rsidR="00026CE9">
        <w:t>otro</w:t>
      </w:r>
      <w:r>
        <w:t xml:space="preserve"> lado, para los empresarios se ha </w:t>
      </w:r>
      <w:r w:rsidR="00026CE9">
        <w:t>convenido</w:t>
      </w:r>
      <w:r>
        <w:t xml:space="preserve"> en un negocio mu </w:t>
      </w:r>
      <w:r w:rsidR="00026CE9">
        <w:t>archivo rentable</w:t>
      </w:r>
      <w:r>
        <w:t xml:space="preserve">. Claro </w:t>
      </w:r>
      <w:r w:rsidR="00026CE9">
        <w:t>está</w:t>
      </w:r>
      <w:r>
        <w:t xml:space="preserve">, que el único </w:t>
      </w:r>
      <w:r w:rsidR="00026CE9">
        <w:t>factor</w:t>
      </w:r>
      <w:r>
        <w:t xml:space="preserve"> que puede </w:t>
      </w:r>
      <w:r w:rsidR="00026CE9">
        <w:t>eficazmente</w:t>
      </w:r>
      <w:r>
        <w:t xml:space="preserve"> impulsar un esfuerzo </w:t>
      </w:r>
      <w:r w:rsidR="00026CE9">
        <w:t>sistemáticamente</w:t>
      </w:r>
      <w:r>
        <w:t xml:space="preserve"> de reciclaje de residuos sólidos, es el dinero.</w:t>
      </w:r>
    </w:p>
    <w:p w:rsidR="00DB000A" w:rsidRDefault="00DB000A" w:rsidP="00FE7305">
      <w:pPr>
        <w:jc w:val="both"/>
      </w:pPr>
      <w:r>
        <w:t xml:space="preserve"> En la </w:t>
      </w:r>
      <w:r w:rsidR="00D9636C">
        <w:t>actualidad</w:t>
      </w:r>
      <w:r>
        <w:t xml:space="preserve">, debido a la </w:t>
      </w:r>
      <w:r w:rsidR="00D9636C">
        <w:t>abundante</w:t>
      </w:r>
      <w:r>
        <w:t xml:space="preserve"> </w:t>
      </w:r>
      <w:r w:rsidR="00D9636C">
        <w:t>tecnología</w:t>
      </w:r>
      <w:r>
        <w:t xml:space="preserve"> que se dispone, la gran </w:t>
      </w:r>
      <w:r w:rsidR="00D9636C">
        <w:t>mayoría</w:t>
      </w:r>
      <w:r>
        <w:t xml:space="preserve"> de los residuos generados son </w:t>
      </w:r>
      <w:r w:rsidR="00D9636C">
        <w:t>susceptibles</w:t>
      </w:r>
      <w:r>
        <w:t xml:space="preserve"> de ser reciclados, </w:t>
      </w:r>
      <w:r w:rsidR="00D9636C">
        <w:t>ajustándose</w:t>
      </w:r>
      <w:r>
        <w:t xml:space="preserve"> lo más </w:t>
      </w:r>
      <w:r w:rsidR="00D9636C">
        <w:t>idóneamente</w:t>
      </w:r>
      <w:r>
        <w:t xml:space="preserve"> posible a cada proceso para propiciar </w:t>
      </w:r>
      <w:r w:rsidR="00026CE9">
        <w:t>una valoración</w:t>
      </w:r>
      <w:r>
        <w:t xml:space="preserve"> de manera que el </w:t>
      </w:r>
      <w:r w:rsidR="00026CE9">
        <w:t>producto</w:t>
      </w:r>
      <w:r>
        <w:t xml:space="preserve"> reciclado sea </w:t>
      </w:r>
      <w:r w:rsidR="00026CE9">
        <w:t>económicamente</w:t>
      </w:r>
      <w:r>
        <w:t xml:space="preserve"> viable. Sin embargo, </w:t>
      </w:r>
      <w:r w:rsidR="00026CE9">
        <w:t>durante</w:t>
      </w:r>
      <w:r>
        <w:t xml:space="preserve"> el proceso de reciclaje ha </w:t>
      </w:r>
      <w:r w:rsidR="00026CE9">
        <w:t>factores</w:t>
      </w:r>
      <w:r>
        <w:t xml:space="preserve"> que adquieren una relevancia </w:t>
      </w:r>
      <w:r w:rsidR="00026CE9">
        <w:t>especial, que</w:t>
      </w:r>
      <w:r>
        <w:t xml:space="preserve"> deben ser </w:t>
      </w:r>
      <w:r w:rsidR="00026CE9">
        <w:t>tenidos</w:t>
      </w:r>
      <w:r>
        <w:t xml:space="preserve"> en </w:t>
      </w:r>
      <w:r w:rsidR="00026CE9">
        <w:t>cuenta</w:t>
      </w:r>
      <w:r>
        <w:t xml:space="preserve">, más aún cuando </w:t>
      </w:r>
      <w:r w:rsidR="00026CE9">
        <w:t>se trata</w:t>
      </w:r>
      <w:r>
        <w:t xml:space="preserve"> de la </w:t>
      </w:r>
      <w:r w:rsidR="00026CE9">
        <w:t>instalación</w:t>
      </w:r>
      <w:r>
        <w:t xml:space="preserve"> de una </w:t>
      </w:r>
      <w:r w:rsidR="00026CE9">
        <w:t>planta</w:t>
      </w:r>
      <w:r>
        <w:t xml:space="preserve"> recicladora. </w:t>
      </w:r>
      <w:r w:rsidR="00026CE9">
        <w:t>Entre</w:t>
      </w:r>
      <w:r>
        <w:t xml:space="preserve"> esos </w:t>
      </w:r>
      <w:r w:rsidR="00026CE9">
        <w:t>factores</w:t>
      </w:r>
      <w:r>
        <w:t xml:space="preserve"> a considerar, sobresale </w:t>
      </w:r>
      <w:r w:rsidR="00026CE9">
        <w:t>fundamentalmente</w:t>
      </w:r>
      <w:r>
        <w:t xml:space="preserve"> la </w:t>
      </w:r>
      <w:r w:rsidR="00026CE9">
        <w:t>logística</w:t>
      </w:r>
      <w:r>
        <w:t xml:space="preserve"> de recogida de los residuos desde los diversos </w:t>
      </w:r>
      <w:r w:rsidR="00026CE9">
        <w:t>centros</w:t>
      </w:r>
      <w:r>
        <w:t xml:space="preserve"> de pro</w:t>
      </w:r>
      <w:r w:rsidR="00AA7A11">
        <w:t>ducción hasta la plana de reciclaje centralizada. Con frecuencia el c</w:t>
      </w:r>
      <w:r w:rsidR="00820A88">
        <w:t>ost</w:t>
      </w:r>
      <w:r w:rsidR="00AA7A11">
        <w:t xml:space="preserve">e es </w:t>
      </w:r>
      <w:r w:rsidR="00820A88">
        <w:t>t</w:t>
      </w:r>
      <w:r w:rsidR="00AA7A11">
        <w:t>an elevado que puede hacer inviable el reciclaje, más cuando se</w:t>
      </w:r>
      <w:r w:rsidR="00820A88">
        <w:t xml:space="preserve"> t</w:t>
      </w:r>
      <w:r w:rsidR="00AA7A11">
        <w:t>ra</w:t>
      </w:r>
      <w:r w:rsidR="00820A88">
        <w:t>t</w:t>
      </w:r>
      <w:r w:rsidR="00AA7A11">
        <w:t>a de residuos de poco valor.</w:t>
      </w:r>
    </w:p>
    <w:p w:rsidR="00AA7A11" w:rsidRDefault="00AA7A11" w:rsidP="00FE7305">
      <w:pPr>
        <w:jc w:val="both"/>
      </w:pPr>
      <w:r>
        <w:t xml:space="preserve">Con respecto al reciclaje, en cuanto país actualmente existen mercado para materiales reciclados, especialmente los procedentes de materiales plásticos, particularmente de los derivados del Polietileno </w:t>
      </w:r>
      <w:r w:rsidR="000019E9">
        <w:t>T</w:t>
      </w:r>
      <w:r>
        <w:t>eref</w:t>
      </w:r>
      <w:r w:rsidR="000019E9">
        <w:t>t</w:t>
      </w:r>
      <w:r>
        <w:t>ala</w:t>
      </w:r>
      <w:r w:rsidR="000019E9">
        <w:t>t</w:t>
      </w:r>
      <w:r>
        <w:t xml:space="preserve">o, denominado usualmente plásticos PE, objeto de estudio de la presente investigación. De hecho, el crecimiento general en el uso de plástico sugiere que existe un potencial para el reciclaje; sin embargo, es importante conocer todas las </w:t>
      </w:r>
      <w:r w:rsidR="00820A88">
        <w:t>posibilidades efectos</w:t>
      </w:r>
      <w:r>
        <w:t xml:space="preserve"> antes de proceder a la instalación de una plana reciclaje del </w:t>
      </w:r>
      <w:r w:rsidR="00820A88">
        <w:t>plástico</w:t>
      </w:r>
      <w:r>
        <w:t xml:space="preserve"> PE. Una de las principales causas de que muchos esquemas de reciclaje no han funcionado esa en el hecho de que, aunque se ha logrado </w:t>
      </w:r>
      <w:r w:rsidR="00820A88">
        <w:t>organizar la oferta</w:t>
      </w:r>
      <w:r>
        <w:t xml:space="preserve"> de los </w:t>
      </w:r>
      <w:r w:rsidR="00820A88">
        <w:t>materiales</w:t>
      </w:r>
      <w:r>
        <w:t xml:space="preserve"> reciclados, se ha descuidado la demanda de la </w:t>
      </w:r>
      <w:r w:rsidR="00820A88">
        <w:t>materia</w:t>
      </w:r>
      <w:r>
        <w:t xml:space="preserve"> prima para reciclar, es decir, no </w:t>
      </w:r>
      <w:r w:rsidR="00C25914">
        <w:t>hay</w:t>
      </w:r>
      <w:r>
        <w:t xml:space="preserve"> </w:t>
      </w:r>
      <w:r w:rsidR="00820A88">
        <w:t>suficiente</w:t>
      </w:r>
      <w:r>
        <w:t xml:space="preserve"> </w:t>
      </w:r>
      <w:r w:rsidR="00820A88">
        <w:t>provisión</w:t>
      </w:r>
      <w:r>
        <w:t xml:space="preserve"> de residuos de la demanda de la </w:t>
      </w:r>
      <w:r w:rsidR="000019E9">
        <w:t>materia</w:t>
      </w:r>
      <w:r w:rsidR="0058267E">
        <w:t xml:space="preserve"> prima para reciclar, es decir, no </w:t>
      </w:r>
      <w:r w:rsidR="00C25914">
        <w:t>hay</w:t>
      </w:r>
      <w:r w:rsidR="0058267E">
        <w:t xml:space="preserve"> </w:t>
      </w:r>
      <w:r w:rsidR="00F30C25">
        <w:t>suficiente</w:t>
      </w:r>
      <w:r w:rsidR="0058267E">
        <w:t xml:space="preserve"> </w:t>
      </w:r>
      <w:r w:rsidR="00F30C25">
        <w:t>provisión</w:t>
      </w:r>
      <w:r w:rsidR="0058267E">
        <w:t xml:space="preserve"> de residuos a ser reciclados.</w:t>
      </w:r>
    </w:p>
    <w:p w:rsidR="0058267E" w:rsidRDefault="0058267E" w:rsidP="00FE7305">
      <w:pPr>
        <w:jc w:val="both"/>
      </w:pPr>
      <w:r>
        <w:t xml:space="preserve">Eso </w:t>
      </w:r>
      <w:r w:rsidR="00F30C25">
        <w:t>constituye</w:t>
      </w:r>
      <w:r>
        <w:t xml:space="preserve"> una </w:t>
      </w:r>
      <w:r w:rsidR="00F30C25">
        <w:t>problemática porque un</w:t>
      </w:r>
      <w:r>
        <w:t>a</w:t>
      </w:r>
      <w:r w:rsidR="00F30C25">
        <w:t xml:space="preserve"> </w:t>
      </w:r>
      <w:r>
        <w:t>plan</w:t>
      </w:r>
      <w:r w:rsidR="00F30C25">
        <w:t>t</w:t>
      </w:r>
      <w:r>
        <w:t xml:space="preserve">a procesadora de </w:t>
      </w:r>
      <w:r w:rsidR="00F30C25">
        <w:t>plásticos</w:t>
      </w:r>
      <w:r>
        <w:t xml:space="preserve"> requiere muchas </w:t>
      </w:r>
      <w:r w:rsidR="00F30C25">
        <w:t>toneladas</w:t>
      </w:r>
      <w:r>
        <w:t xml:space="preserve"> de </w:t>
      </w:r>
      <w:r w:rsidR="00F30C25">
        <w:t>materia</w:t>
      </w:r>
      <w:r>
        <w:t xml:space="preserve"> prima por </w:t>
      </w:r>
      <w:r w:rsidR="00F30C25">
        <w:t>día, recolectar</w:t>
      </w:r>
      <w:r>
        <w:t xml:space="preserve"> </w:t>
      </w:r>
      <w:r w:rsidR="00F30C25">
        <w:t>suficientes</w:t>
      </w:r>
      <w:r>
        <w:t xml:space="preserve"> </w:t>
      </w:r>
      <w:r w:rsidR="00F30C25">
        <w:t>botellas</w:t>
      </w:r>
      <w:r>
        <w:t xml:space="preserve"> para </w:t>
      </w:r>
      <w:r w:rsidR="00F30C25">
        <w:t>satisfacer</w:t>
      </w:r>
      <w:r>
        <w:t xml:space="preserve"> la demanda de una procesadora </w:t>
      </w:r>
      <w:r w:rsidR="00F30C25">
        <w:t>puede tomar</w:t>
      </w:r>
      <w:r>
        <w:t xml:space="preserve"> mucho</w:t>
      </w:r>
      <w:r w:rsidR="00F30C25">
        <w:t xml:space="preserve"> t</w:t>
      </w:r>
      <w:r>
        <w:t xml:space="preserve">iempo. Una </w:t>
      </w:r>
      <w:r w:rsidR="00F30C25">
        <w:t>tonelada de PET</w:t>
      </w:r>
      <w:r>
        <w:t xml:space="preserve"> </w:t>
      </w:r>
      <w:r w:rsidR="00F30C25">
        <w:t>contiene</w:t>
      </w:r>
      <w:r>
        <w:t xml:space="preserve"> en promedio 10 mil a 20 mil </w:t>
      </w:r>
      <w:r w:rsidR="00F30C25">
        <w:t>botellas</w:t>
      </w:r>
      <w:r>
        <w:t xml:space="preserve">, dependiendo del volumen de cada </w:t>
      </w:r>
      <w:r w:rsidR="00F30C25">
        <w:t>botella, variando</w:t>
      </w:r>
      <w:r>
        <w:t xml:space="preserve"> </w:t>
      </w:r>
      <w:r w:rsidR="00F30C25">
        <w:t>significativamente</w:t>
      </w:r>
      <w:r>
        <w:t xml:space="preserve"> la </w:t>
      </w:r>
      <w:r w:rsidR="00F30C25">
        <w:t>cantidad</w:t>
      </w:r>
      <w:r>
        <w:t xml:space="preserve"> en función al volumen de cada uno; por ejemplo</w:t>
      </w:r>
      <w:r w:rsidR="00D3511F">
        <w:t xml:space="preserve">, 1 </w:t>
      </w:r>
      <w:r w:rsidR="00896A57">
        <w:t>botella</w:t>
      </w:r>
      <w:r w:rsidR="00D3511F">
        <w:t xml:space="preserve"> de 2,5 </w:t>
      </w:r>
      <w:r w:rsidR="00896A57">
        <w:t>litros</w:t>
      </w:r>
      <w:r w:rsidR="00D3511F">
        <w:t xml:space="preserve">=60,0 gramos; 1 </w:t>
      </w:r>
      <w:r w:rsidR="00896A57">
        <w:t xml:space="preserve">tonelada=16,666 botellas de 2,5 litros. Para poder contar con suficiente material, el área urbana de recolección de los desechos plásticos debe ser </w:t>
      </w:r>
      <w:r w:rsidR="00616873">
        <w:t>bastante</w:t>
      </w:r>
      <w:r w:rsidR="00896A57">
        <w:t xml:space="preserve"> grande, lo cual también incrementa los cosos de transporte, que ya de por sí son elevados. A más de eso, si </w:t>
      </w:r>
      <w:r w:rsidR="00CA676C">
        <w:t>eventualmente</w:t>
      </w:r>
      <w:r w:rsidR="00896A57">
        <w:t xml:space="preserve"> el área urbana de </w:t>
      </w:r>
      <w:r w:rsidR="00CA676C">
        <w:t>provisión</w:t>
      </w:r>
      <w:r w:rsidR="00896A57">
        <w:t xml:space="preserve"> de desechos </w:t>
      </w:r>
      <w:r w:rsidR="00CA676C">
        <w:t>plásticos</w:t>
      </w:r>
      <w:r w:rsidR="00896A57">
        <w:t xml:space="preserve"> fuera lo </w:t>
      </w:r>
      <w:r w:rsidR="00CA676C">
        <w:t>suficientemente</w:t>
      </w:r>
      <w:r w:rsidR="00896A57">
        <w:t xml:space="preserve"> </w:t>
      </w:r>
      <w:r w:rsidR="00616873">
        <w:t>grande, y los cost</w:t>
      </w:r>
      <w:r w:rsidR="00CA676C">
        <w:t>os de transporte se elevarán</w:t>
      </w:r>
      <w:r w:rsidR="00896A57">
        <w:t xml:space="preserve">, oro problema </w:t>
      </w:r>
      <w:r w:rsidR="00CA676C">
        <w:t>central</w:t>
      </w:r>
      <w:r w:rsidR="00896A57">
        <w:t xml:space="preserve"> para el reciclaje del </w:t>
      </w:r>
      <w:r w:rsidR="00CA676C">
        <w:t>plástico</w:t>
      </w:r>
      <w:r w:rsidR="00896A57">
        <w:t xml:space="preserve"> PE es el </w:t>
      </w:r>
      <w:r w:rsidR="00CA676C">
        <w:t>sistema</w:t>
      </w:r>
      <w:r w:rsidR="00896A57">
        <w:t xml:space="preserve"> de recolección, </w:t>
      </w:r>
      <w:r w:rsidR="00CA676C">
        <w:t>separación el</w:t>
      </w:r>
      <w:r w:rsidR="00896A57">
        <w:t xml:space="preserve"> </w:t>
      </w:r>
      <w:r w:rsidR="00CA676C">
        <w:t>almacenamiento</w:t>
      </w:r>
      <w:r w:rsidR="00896A57">
        <w:t>.</w:t>
      </w:r>
    </w:p>
    <w:p w:rsidR="00745D13" w:rsidRDefault="00745D13" w:rsidP="00745D13">
      <w:pPr>
        <w:jc w:val="center"/>
      </w:pPr>
    </w:p>
    <w:p w:rsidR="00745D13" w:rsidRDefault="00745D13" w:rsidP="00745D13">
      <w:pPr>
        <w:jc w:val="center"/>
      </w:pPr>
    </w:p>
    <w:p w:rsidR="00745D13" w:rsidRDefault="00745D13" w:rsidP="00745D13">
      <w:pPr>
        <w:jc w:val="center"/>
      </w:pPr>
    </w:p>
    <w:p w:rsidR="00745D13" w:rsidRDefault="00745D13" w:rsidP="00745D13">
      <w:pPr>
        <w:jc w:val="center"/>
      </w:pPr>
      <w:r>
        <w:t>Formulación del problema</w:t>
      </w:r>
    </w:p>
    <w:p w:rsidR="00745D13" w:rsidRDefault="00745D13" w:rsidP="00FE7305">
      <w:pPr>
        <w:jc w:val="both"/>
      </w:pPr>
      <w:r>
        <w:t xml:space="preserve">¿Cuál es la factibilidad para la instalación de una planta recicladora mecánica de Polietileno        </w:t>
      </w:r>
      <w:r w:rsidR="00142002">
        <w:t>T</w:t>
      </w:r>
      <w:r>
        <w:t>eref</w:t>
      </w:r>
      <w:r w:rsidR="00142002">
        <w:t>t</w:t>
      </w:r>
      <w:r>
        <w:t>ala</w:t>
      </w:r>
      <w:r w:rsidR="00142002">
        <w:t>t</w:t>
      </w:r>
      <w:r>
        <w:t>o(plásticos PET) en la ciudad de Pilar?.</w:t>
      </w:r>
    </w:p>
    <w:p w:rsidR="00745D13" w:rsidRDefault="00745D13" w:rsidP="00FE7305">
      <w:pPr>
        <w:jc w:val="both"/>
      </w:pPr>
      <w:r>
        <w:t>OBJEIVO GENERAL</w:t>
      </w:r>
    </w:p>
    <w:p w:rsidR="00745D13" w:rsidRDefault="00745D13" w:rsidP="00745D13">
      <w:pPr>
        <w:tabs>
          <w:tab w:val="left" w:pos="1125"/>
        </w:tabs>
        <w:jc w:val="both"/>
      </w:pPr>
      <w:r>
        <w:tab/>
        <w:t xml:space="preserve">Determinar la factibilidad de la instalación de una planta recicladora mecánica de Polietileno </w:t>
      </w:r>
      <w:r w:rsidR="00142002">
        <w:t>T</w:t>
      </w:r>
      <w:r>
        <w:t>eref</w:t>
      </w:r>
      <w:r w:rsidR="00142002">
        <w:t>t</w:t>
      </w:r>
      <w:r>
        <w:t>ala</w:t>
      </w:r>
      <w:r w:rsidR="00142002">
        <w:t>t</w:t>
      </w:r>
      <w:r>
        <w:t>ao(plásticos PET) en la ciudad de Pilar.</w:t>
      </w:r>
    </w:p>
    <w:p w:rsidR="009D1D61" w:rsidRDefault="00142002" w:rsidP="009D1D61">
      <w:pPr>
        <w:tabs>
          <w:tab w:val="left" w:pos="1125"/>
        </w:tabs>
        <w:jc w:val="center"/>
      </w:pPr>
      <w:r>
        <w:t>Objetivos</w:t>
      </w:r>
      <w:r w:rsidR="009D1D61">
        <w:t xml:space="preserve"> específicos</w:t>
      </w:r>
    </w:p>
    <w:p w:rsidR="009D1D61" w:rsidRDefault="009D1D61" w:rsidP="009D1D61">
      <w:pPr>
        <w:tabs>
          <w:tab w:val="left" w:pos="1125"/>
        </w:tabs>
        <w:jc w:val="center"/>
      </w:pPr>
      <w:r>
        <w:t xml:space="preserve">Revelar el nivel de producción de residuos de </w:t>
      </w:r>
      <w:r w:rsidR="0086319F">
        <w:t>polietileno</w:t>
      </w:r>
      <w:r>
        <w:t xml:space="preserve"> </w:t>
      </w:r>
      <w:r w:rsidR="00142002">
        <w:t>t</w:t>
      </w:r>
      <w:r>
        <w:t>eref</w:t>
      </w:r>
      <w:r w:rsidR="00142002">
        <w:t>t</w:t>
      </w:r>
      <w:r>
        <w:t>ala</w:t>
      </w:r>
      <w:r w:rsidR="00142002">
        <w:t>t</w:t>
      </w:r>
      <w:r>
        <w:t xml:space="preserve">o(envase </w:t>
      </w:r>
      <w:r w:rsidR="00142002">
        <w:t>PET</w:t>
      </w:r>
      <w:r>
        <w:t>)</w:t>
      </w:r>
      <w:r w:rsidR="00142002">
        <w:t xml:space="preserve"> en la ciudad de Pilar.</w:t>
      </w:r>
    </w:p>
    <w:p w:rsidR="00142002" w:rsidRDefault="00142002" w:rsidP="009D1D61">
      <w:pPr>
        <w:tabs>
          <w:tab w:val="left" w:pos="1125"/>
        </w:tabs>
        <w:jc w:val="center"/>
      </w:pPr>
      <w:r>
        <w:t xml:space="preserve">Definir el sistema de recolección que garantice el suministro constante de residuos de polietileno </w:t>
      </w:r>
      <w:r w:rsidR="00751132">
        <w:t>tereftalato (</w:t>
      </w:r>
      <w:r>
        <w:t>envases PET) a la planta procesadora.</w:t>
      </w:r>
    </w:p>
    <w:p w:rsidR="00706AFE" w:rsidRDefault="00706AFE" w:rsidP="009D1D61">
      <w:pPr>
        <w:tabs>
          <w:tab w:val="left" w:pos="1125"/>
        </w:tabs>
        <w:jc w:val="center"/>
      </w:pPr>
      <w:r>
        <w:t xml:space="preserve">Describir el método de reciclaje mecánico de residuos de polietileno </w:t>
      </w:r>
      <w:r w:rsidR="00751132">
        <w:t>tereftalato (</w:t>
      </w:r>
      <w:r>
        <w:t>envases PET)</w:t>
      </w:r>
    </w:p>
    <w:p w:rsidR="00B60BA1" w:rsidRDefault="00706AFE" w:rsidP="00720E2F">
      <w:pPr>
        <w:tabs>
          <w:tab w:val="left" w:pos="1125"/>
        </w:tabs>
        <w:jc w:val="center"/>
      </w:pPr>
      <w:r>
        <w:t>factible de im</w:t>
      </w:r>
      <w:r w:rsidR="00720E2F">
        <w:t>plementar en la ciudad de Pilar.</w:t>
      </w:r>
    </w:p>
    <w:p w:rsidR="00523962" w:rsidRDefault="00523962" w:rsidP="00DD37C6">
      <w:pPr>
        <w:jc w:val="center"/>
      </w:pPr>
    </w:p>
    <w:p w:rsidR="003D5146" w:rsidRDefault="00DD37C6" w:rsidP="00DD37C6">
      <w:pPr>
        <w:jc w:val="center"/>
      </w:pPr>
      <w:r>
        <w:t>Conclusión</w:t>
      </w:r>
    </w:p>
    <w:p w:rsidR="00720E2F" w:rsidRDefault="00720E2F" w:rsidP="007B6DFD">
      <w:pPr>
        <w:jc w:val="both"/>
      </w:pPr>
      <w:r>
        <w:t>Las empresas distribuidoras de gaseosas comercializan mensualmente, en el Departamento de Ñeembucú, una cantidad aproximada de 18.750 cajas y 33.000 packs de gaseosas envasadas en botellas de Polietileno Tereftalato, más conocida como envases de plásticos PET. De la citada cantidad, aproximadamente 11.250 cajas, equivalente al 60% del total, y 26.775 packs, equivalente al 81% del total, se comercializan exclusivamente en la ciudad de Pilar. Estos datos confirman que la mayor cantidad de plásticos PET introducidos en el departamento, y que son arrojados posteriormente como residuos y/o basuras, considerando que ninguna de las empresas cuenta con mecanismos de recuperación de botellas descartables, se encuentran esparcidos por toda la ciudad.</w:t>
      </w:r>
    </w:p>
    <w:p w:rsidR="00117A82" w:rsidRDefault="00692040" w:rsidP="007B6DFD">
      <w:pPr>
        <w:jc w:val="both"/>
      </w:pPr>
      <w:r>
        <w:t xml:space="preserve">El total </w:t>
      </w:r>
      <w:r w:rsidR="00117A82">
        <w:t>de cajas packs de gaseosas comercializadas en la ciudad de Pilar suman un</w:t>
      </w:r>
      <w:r>
        <w:t xml:space="preserve"> total</w:t>
      </w:r>
      <w:r w:rsidR="00117A82">
        <w:t xml:space="preserve"> promedio mensual de 228.150 botellas de plásticos PE; las botellas son de diferentes capacidades, existen de 200ml, 330ml,500mlliro, 1,5 litros, 2 litros, 2,5 litros de y 2 litros</w:t>
      </w:r>
      <w:r w:rsidR="00162E0D">
        <w:t xml:space="preserve">. El peso promedio de las </w:t>
      </w:r>
      <w:r w:rsidR="0086319F">
        <w:t>botellas</w:t>
      </w:r>
      <w:r w:rsidR="00162E0D">
        <w:t xml:space="preserve"> de </w:t>
      </w:r>
      <w:r w:rsidR="0086319F">
        <w:t>plásticos</w:t>
      </w:r>
      <w:r w:rsidR="00162E0D">
        <w:t xml:space="preserve"> Pe, aun cuando varia el amaño</w:t>
      </w:r>
    </w:p>
    <w:p w:rsidR="00F611C6" w:rsidRDefault="00F611C6" w:rsidP="007B6DFD">
      <w:pPr>
        <w:jc w:val="both"/>
      </w:pPr>
    </w:p>
    <w:p w:rsidR="0069687A" w:rsidRDefault="0069687A" w:rsidP="00E76CBB">
      <w:pPr>
        <w:jc w:val="both"/>
      </w:pPr>
    </w:p>
    <w:p w:rsidR="005D2C9F" w:rsidRDefault="005D2C9F" w:rsidP="00712524">
      <w:pPr>
        <w:rPr>
          <w:b/>
        </w:rPr>
      </w:pPr>
    </w:p>
    <w:p w:rsidR="005D2C9F" w:rsidRDefault="005D2C9F" w:rsidP="00712524">
      <w:pPr>
        <w:rPr>
          <w:b/>
        </w:rPr>
      </w:pPr>
    </w:p>
    <w:p w:rsidR="00276757" w:rsidRDefault="00276757" w:rsidP="00276757">
      <w:pPr>
        <w:jc w:val="center"/>
      </w:pPr>
    </w:p>
    <w:p w:rsidR="00276757" w:rsidRDefault="00276757" w:rsidP="00276757">
      <w:pPr>
        <w:jc w:val="center"/>
      </w:pPr>
    </w:p>
    <w:p w:rsidR="009A4CA0" w:rsidRDefault="009A4CA0" w:rsidP="0078370F">
      <w:pPr>
        <w:jc w:val="center"/>
        <w:rPr>
          <w:u w:val="single"/>
        </w:rPr>
      </w:pPr>
    </w:p>
    <w:p w:rsidR="00311EA1" w:rsidRDefault="00646913" w:rsidP="00CA0B35">
      <w:pPr>
        <w:pStyle w:val="Prrafodelista"/>
      </w:pPr>
      <w:r>
        <w:lastRenderedPageBreak/>
        <w:t xml:space="preserve"> </w:t>
      </w:r>
    </w:p>
    <w:p w:rsidR="00311EA1" w:rsidRDefault="00311EA1" w:rsidP="00646913">
      <w:pPr>
        <w:pStyle w:val="Prrafodelista"/>
        <w:jc w:val="center"/>
      </w:pPr>
      <w:r>
        <w:t>BIBLIOGRAFÍA</w:t>
      </w:r>
    </w:p>
    <w:p w:rsidR="0086319F" w:rsidRDefault="0086319F" w:rsidP="00646913">
      <w:pPr>
        <w:pStyle w:val="Prrafodelista"/>
        <w:jc w:val="center"/>
      </w:pPr>
    </w:p>
    <w:p w:rsidR="00646913" w:rsidRDefault="00646913" w:rsidP="0036211B">
      <w:pPr>
        <w:pStyle w:val="Prrafodelista"/>
        <w:numPr>
          <w:ilvl w:val="0"/>
          <w:numId w:val="11"/>
        </w:numPr>
      </w:pPr>
      <w:r>
        <w:t>Águeda Casado, García Jiménez, José Luis, Mar</w:t>
      </w:r>
      <w:r w:rsidR="00925C6F">
        <w:t>t</w:t>
      </w:r>
      <w:r>
        <w:t>in Navarro, José Gómez</w:t>
      </w:r>
    </w:p>
    <w:p w:rsidR="00646913" w:rsidRDefault="00646913" w:rsidP="0022698F">
      <w:pPr>
        <w:pStyle w:val="Prrafodelista"/>
        <w:numPr>
          <w:ilvl w:val="0"/>
          <w:numId w:val="11"/>
        </w:numPr>
      </w:pPr>
      <w:r>
        <w:t xml:space="preserve">Morales, Tomás (2004). Automoción: elementos amovibles fijos no </w:t>
      </w:r>
      <w:r w:rsidR="0086319F">
        <w:t>estructurales. Madrid</w:t>
      </w:r>
      <w:r>
        <w:t>: Editorial Paraninfo.</w:t>
      </w:r>
    </w:p>
    <w:p w:rsidR="00646913" w:rsidRDefault="00646913" w:rsidP="009835B9">
      <w:pPr>
        <w:pStyle w:val="Prrafodelista"/>
        <w:numPr>
          <w:ilvl w:val="0"/>
          <w:numId w:val="11"/>
        </w:numPr>
      </w:pPr>
      <w:r>
        <w:t>AL</w:t>
      </w:r>
      <w:r w:rsidR="009835B9">
        <w:t>T</w:t>
      </w:r>
      <w:r>
        <w:t>ER VIDA. (2004). Manual para Convertir las Basura en Recurso. Asunción, Paragua.</w:t>
      </w:r>
    </w:p>
    <w:p w:rsidR="00646913" w:rsidRDefault="00925C6F" w:rsidP="009835B9">
      <w:pPr>
        <w:pStyle w:val="Prrafodelista"/>
        <w:numPr>
          <w:ilvl w:val="0"/>
          <w:numId w:val="11"/>
        </w:numPr>
      </w:pPr>
      <w:r>
        <w:t>APREPET, (</w:t>
      </w:r>
      <w:r w:rsidR="00646913">
        <w:t>2006) Asociación civil dedicada al fomento de la cultura del Reciclado del pe</w:t>
      </w:r>
      <w:r>
        <w:t>t</w:t>
      </w:r>
      <w:r w:rsidR="00646913">
        <w:t xml:space="preserve"> en México(www.aprepe</w:t>
      </w:r>
      <w:r>
        <w:t>t</w:t>
      </w:r>
      <w:r w:rsidR="00646913">
        <w:t>.org.mx)</w:t>
      </w:r>
    </w:p>
    <w:p w:rsidR="00646913" w:rsidRDefault="00646913" w:rsidP="000E75B1">
      <w:pPr>
        <w:pStyle w:val="Prrafodelista"/>
      </w:pPr>
    </w:p>
    <w:p w:rsidR="00B54DD7" w:rsidRDefault="00925C6F" w:rsidP="009835B9">
      <w:pPr>
        <w:pStyle w:val="Prrafodelista"/>
        <w:numPr>
          <w:ilvl w:val="0"/>
          <w:numId w:val="11"/>
        </w:numPr>
      </w:pPr>
      <w:r>
        <w:t>ARPE,(2006) Asociación civil Argentina Pro Reciclado del Pet(</w:t>
      </w:r>
      <w:hyperlink r:id="rId7" w:history="1">
        <w:r w:rsidRPr="00B4639D">
          <w:rPr>
            <w:rStyle w:val="Hipervnculo"/>
          </w:rPr>
          <w:t>www.arpet.org</w:t>
        </w:r>
      </w:hyperlink>
      <w:r>
        <w:t>)</w:t>
      </w:r>
    </w:p>
    <w:p w:rsidR="00925C6F" w:rsidRDefault="00925C6F" w:rsidP="009835B9">
      <w:pPr>
        <w:pStyle w:val="Prrafodelista"/>
        <w:numPr>
          <w:ilvl w:val="0"/>
          <w:numId w:val="11"/>
        </w:numPr>
      </w:pPr>
      <w:r>
        <w:t>Bilurbina, Luis Liesa, Francisco. (1990). Materiales no metálicos resistentes a la corrosión. Barcelona: Editorial Marcombo S.A</w:t>
      </w:r>
    </w:p>
    <w:p w:rsidR="00265274" w:rsidRDefault="00925C6F" w:rsidP="00267DFC">
      <w:pPr>
        <w:pStyle w:val="Prrafodelista"/>
        <w:numPr>
          <w:ilvl w:val="0"/>
          <w:numId w:val="11"/>
        </w:numPr>
      </w:pPr>
      <w:r>
        <w:t>Callister, William D.(1996),Introducción a la ciencia e ingeniería de los materiales</w:t>
      </w:r>
      <w:r w:rsidR="009835B9">
        <w:t xml:space="preserve"> </w:t>
      </w:r>
      <w:r w:rsidR="00265274">
        <w:t xml:space="preserve">Volumen 2. 1º </w:t>
      </w:r>
      <w:r w:rsidR="00750A23">
        <w:t>Reimpresión. Edición</w:t>
      </w:r>
      <w:r w:rsidR="00265274">
        <w:t xml:space="preserve"> en Español. Barcelona: Editorial Reverté,S.A.</w:t>
      </w:r>
    </w:p>
    <w:p w:rsidR="00750A23" w:rsidRDefault="00750A23" w:rsidP="009835B9">
      <w:pPr>
        <w:pStyle w:val="Prrafodelista"/>
        <w:numPr>
          <w:ilvl w:val="0"/>
          <w:numId w:val="11"/>
        </w:numPr>
      </w:pPr>
      <w:r>
        <w:t>Careaga, Juan Antonio. (1993). Manejo y reciclaje de los residuos de envases y embalajes. Editor Instituto Nacional de Ecología.</w:t>
      </w:r>
    </w:p>
    <w:p w:rsidR="00750A23" w:rsidRDefault="00750A23" w:rsidP="009835B9">
      <w:pPr>
        <w:pStyle w:val="Prrafodelista"/>
        <w:numPr>
          <w:ilvl w:val="0"/>
          <w:numId w:val="11"/>
        </w:numPr>
      </w:pPr>
      <w:r>
        <w:t>Castells,Xavier Elías.(2000).Reciclaje de residuos industriales. Madrid: Ediciones Díaz de Santos.</w:t>
      </w:r>
    </w:p>
    <w:p w:rsidR="00750A23" w:rsidRDefault="00750A23" w:rsidP="009835B9">
      <w:pPr>
        <w:pStyle w:val="Prrafodelista"/>
        <w:numPr>
          <w:ilvl w:val="0"/>
          <w:numId w:val="11"/>
        </w:numPr>
      </w:pPr>
      <w:r>
        <w:t>Castells,Xavier Elías.(2000), Reciclaje de residuos industriales: aplicación a la fabricación de materiales para la construcción. Madrid: Ediciones Díaz de Santos S.A.</w:t>
      </w:r>
    </w:p>
    <w:p w:rsidR="0014332B" w:rsidRDefault="00FE7838" w:rsidP="00054B10">
      <w:pPr>
        <w:pStyle w:val="Prrafodelista"/>
        <w:numPr>
          <w:ilvl w:val="0"/>
          <w:numId w:val="11"/>
        </w:numPr>
      </w:pPr>
      <w:r>
        <w:t>CEMPRE(Compromiso Empresarial Para el Reciclaje)</w:t>
      </w:r>
      <w:r w:rsidR="0014332B">
        <w:t>. (2009), Plásticos. Disponible:</w:t>
      </w:r>
      <w:r w:rsidR="009835B9">
        <w:t xml:space="preserve">                  </w:t>
      </w:r>
      <w:hyperlink r:id="rId8" w:history="1">
        <w:r w:rsidR="0014332B" w:rsidRPr="00B4639D">
          <w:rPr>
            <w:rStyle w:val="Hipervnculo"/>
          </w:rPr>
          <w:t>http://www.cempre.org.uy/index,php?option=com_content&amp;view=article</w:t>
        </w:r>
      </w:hyperlink>
      <w:r w:rsidR="0014332B">
        <w:t>&amp;id=86&amp;Ite mid=104.</w:t>
      </w:r>
    </w:p>
    <w:p w:rsidR="0014332B" w:rsidRDefault="0014332B" w:rsidP="003F5051">
      <w:pPr>
        <w:pStyle w:val="Prrafodelista"/>
        <w:numPr>
          <w:ilvl w:val="0"/>
          <w:numId w:val="11"/>
        </w:numPr>
      </w:pPr>
      <w:r>
        <w:t>Programa APQUA.</w:t>
      </w:r>
      <w:r w:rsidR="00870ACA">
        <w:t xml:space="preserve"> </w:t>
      </w:r>
      <w:r>
        <w:t>Aprendizaje de los Productos Químicos,</w:t>
      </w:r>
      <w:r w:rsidR="00870ACA">
        <w:t xml:space="preserve"> </w:t>
      </w:r>
      <w:r>
        <w:t xml:space="preserve">sus Usos y sus </w:t>
      </w:r>
      <w:r w:rsidR="009835B9">
        <w:t>Aplicaciones. (</w:t>
      </w:r>
      <w:r>
        <w:t>1995). Los plásticos en nuestra sociedad: guía del alumno.</w:t>
      </w:r>
      <w:r w:rsidR="00870ACA">
        <w:t xml:space="preserve"> </w:t>
      </w:r>
      <w:r>
        <w:t>Barcelona:</w:t>
      </w:r>
      <w:r w:rsidR="00870ACA">
        <w:t xml:space="preserve"> </w:t>
      </w:r>
      <w:r>
        <w:t>Editorial Reverté,</w:t>
      </w:r>
      <w:r w:rsidR="00870ACA">
        <w:t xml:space="preserve"> </w:t>
      </w:r>
      <w:r>
        <w:t>S.A</w:t>
      </w:r>
    </w:p>
    <w:p w:rsidR="00870ACA" w:rsidRDefault="00507B95" w:rsidP="00CA0B35">
      <w:pPr>
        <w:pStyle w:val="Prrafodelista"/>
      </w:pPr>
      <w:r>
        <w:t xml:space="preserve"> </w:t>
      </w:r>
    </w:p>
    <w:p w:rsidR="00563C70" w:rsidRDefault="00563C70" w:rsidP="009835B9">
      <w:pPr>
        <w:pStyle w:val="Prrafodelista"/>
        <w:numPr>
          <w:ilvl w:val="0"/>
          <w:numId w:val="11"/>
        </w:numPr>
      </w:pPr>
      <w:r>
        <w:t>Quispe, Carina. (2010). Residuos Sólidos urbanos: una guía práctica para la separación en origen en el Partido de la Plata. Buenos Aires: Fundación Ambiente y Recursos Naturales.</w:t>
      </w:r>
    </w:p>
    <w:p w:rsidR="00563C70" w:rsidRDefault="00563C70" w:rsidP="00CA0B35">
      <w:pPr>
        <w:pStyle w:val="Prrafodelista"/>
      </w:pPr>
    </w:p>
    <w:p w:rsidR="00563C70" w:rsidRDefault="00563C70" w:rsidP="009835B9">
      <w:pPr>
        <w:pStyle w:val="Prrafodelista"/>
        <w:numPr>
          <w:ilvl w:val="0"/>
          <w:numId w:val="13"/>
        </w:numPr>
      </w:pPr>
      <w:r>
        <w:t>Rivera Távara, Raúl. (2004), Propuesta de reciclaje mecánico de plásticos en la Ciudad de Piura. Tesis de Ingeniero Industrial y de Sistemas. Universidad de Piura.Lima,Perú.</w:t>
      </w:r>
    </w:p>
    <w:p w:rsidR="00563C70" w:rsidRDefault="00563C70" w:rsidP="009835B9">
      <w:pPr>
        <w:pStyle w:val="Prrafodelista"/>
        <w:numPr>
          <w:ilvl w:val="0"/>
          <w:numId w:val="13"/>
        </w:numPr>
      </w:pPr>
      <w:r>
        <w:t>Sánchez Fernández, Enrique. (2006). Elementos metálicos y sintéticos. Madrid: Editex. Seoánez Calvo, Mariano. (2000). Tratado de reciclado y recuperación de productos de los residuos. Madrid: Ediciones Mundi-Prensa.</w:t>
      </w:r>
    </w:p>
    <w:p w:rsidR="0086319F" w:rsidRDefault="0086319F" w:rsidP="0086319F"/>
    <w:p w:rsidR="0086319F" w:rsidRDefault="0086319F" w:rsidP="0086319F"/>
    <w:p w:rsidR="0086319F" w:rsidRDefault="0086319F" w:rsidP="0086319F">
      <w:bookmarkStart w:id="0" w:name="_GoBack"/>
      <w:bookmarkEnd w:id="0"/>
    </w:p>
    <w:p w:rsidR="009A469C" w:rsidRDefault="009A469C" w:rsidP="009835B9">
      <w:pPr>
        <w:pStyle w:val="Prrafodelista"/>
        <w:numPr>
          <w:ilvl w:val="0"/>
          <w:numId w:val="13"/>
        </w:numPr>
      </w:pPr>
      <w:r>
        <w:lastRenderedPageBreak/>
        <w:t>Valles, Miguel</w:t>
      </w:r>
      <w:r w:rsidR="00563C70">
        <w:t xml:space="preserve"> </w:t>
      </w:r>
      <w:r>
        <w:t>S. (2007). Entrevistas cualitativas. 1º reimpresión Madrid: Centro de Investigación Sociológicas.</w:t>
      </w:r>
    </w:p>
    <w:p w:rsidR="0086319F" w:rsidRDefault="0086319F" w:rsidP="0086319F"/>
    <w:p w:rsidR="009A469C" w:rsidRDefault="009A469C" w:rsidP="009835B9">
      <w:pPr>
        <w:pStyle w:val="Prrafodelista"/>
        <w:numPr>
          <w:ilvl w:val="0"/>
          <w:numId w:val="13"/>
        </w:numPr>
      </w:pPr>
      <w:r>
        <w:t xml:space="preserve">Van Hoof, </w:t>
      </w:r>
      <w:r w:rsidR="001D4DFF">
        <w:t>Bart (</w:t>
      </w:r>
      <w:r>
        <w:t>2003). Necesidades de bienes y servicios ambientales de las pymes en Colombia: oferta y oportunidades de desarrollo. Santiago de Chile: Editor United Nations Publications</w:t>
      </w:r>
    </w:p>
    <w:p w:rsidR="00563C70" w:rsidRDefault="009A469C" w:rsidP="009835B9">
      <w:pPr>
        <w:pStyle w:val="Prrafodelista"/>
        <w:numPr>
          <w:ilvl w:val="0"/>
          <w:numId w:val="13"/>
        </w:numPr>
      </w:pPr>
      <w:r>
        <w:t xml:space="preserve">Vázquez, Manuel. (2001). Avances en seguridad alimentaria. Galicia: Editorial Altaga. </w:t>
      </w:r>
    </w:p>
    <w:p w:rsidR="009A469C" w:rsidRDefault="009A469C" w:rsidP="00CA0B35">
      <w:pPr>
        <w:pStyle w:val="Prrafodelista"/>
      </w:pPr>
      <w:r>
        <w:t>Vidales Rubí, Leonel. (2003). Glosario de términos financieros: términos financieros, contables, computacionales y legales. Mexicali: Plaza y Valdes Editores.</w:t>
      </w:r>
    </w:p>
    <w:p w:rsidR="0014332B" w:rsidRDefault="00563C70" w:rsidP="00CA0B35">
      <w:pPr>
        <w:pStyle w:val="Prrafodelista"/>
      </w:pPr>
      <w:r>
        <w:t xml:space="preserve"> </w:t>
      </w:r>
    </w:p>
    <w:p w:rsidR="00563C70" w:rsidRDefault="00563C70" w:rsidP="00CA0B35">
      <w:pPr>
        <w:pStyle w:val="Prrafodelista"/>
      </w:pPr>
    </w:p>
    <w:p w:rsidR="0014332B" w:rsidRDefault="0014332B" w:rsidP="00CA0B35">
      <w:pPr>
        <w:pStyle w:val="Prrafodelista"/>
      </w:pPr>
    </w:p>
    <w:p w:rsidR="0014332B" w:rsidRDefault="0014332B" w:rsidP="00CA0B35">
      <w:pPr>
        <w:pStyle w:val="Prrafodelista"/>
      </w:pPr>
    </w:p>
    <w:p w:rsidR="00750A23" w:rsidRDefault="00750A23" w:rsidP="00CA0B35">
      <w:pPr>
        <w:pStyle w:val="Prrafodelista"/>
      </w:pPr>
    </w:p>
    <w:p w:rsidR="00DD37C6" w:rsidRDefault="00DD37C6" w:rsidP="00CA0B35">
      <w:pPr>
        <w:pStyle w:val="Prrafodelista"/>
      </w:pPr>
    </w:p>
    <w:p w:rsidR="00DD37C6" w:rsidRDefault="00DD37C6" w:rsidP="00CA0B35">
      <w:pPr>
        <w:pStyle w:val="Prrafodelista"/>
      </w:pPr>
    </w:p>
    <w:p w:rsidR="00DD37C6" w:rsidRDefault="00DD37C6" w:rsidP="00CA0B35">
      <w:pPr>
        <w:pStyle w:val="Prrafodelista"/>
      </w:pPr>
    </w:p>
    <w:p w:rsidR="00DD37C6" w:rsidRDefault="00DD37C6" w:rsidP="00CA0B35">
      <w:pPr>
        <w:pStyle w:val="Prrafodelista"/>
      </w:pPr>
    </w:p>
    <w:p w:rsidR="00DD37C6" w:rsidRDefault="00DD37C6" w:rsidP="00CA0B35">
      <w:pPr>
        <w:pStyle w:val="Prrafodelista"/>
      </w:pPr>
    </w:p>
    <w:p w:rsidR="00CA0B35" w:rsidRDefault="00CA0B35" w:rsidP="00CA0B35">
      <w:pPr>
        <w:pStyle w:val="Prrafodelista"/>
      </w:pPr>
    </w:p>
    <w:p w:rsidR="00A023B1" w:rsidRDefault="00A023B1"/>
    <w:p w:rsidR="00A023B1" w:rsidRDefault="00A023B1"/>
    <w:sectPr w:rsidR="00A02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59" w:rsidRDefault="00427159" w:rsidP="005D6178">
      <w:pPr>
        <w:spacing w:after="0" w:line="240" w:lineRule="auto"/>
      </w:pPr>
      <w:r>
        <w:separator/>
      </w:r>
    </w:p>
  </w:endnote>
  <w:endnote w:type="continuationSeparator" w:id="0">
    <w:p w:rsidR="00427159" w:rsidRDefault="00427159" w:rsidP="005D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59" w:rsidRDefault="00427159" w:rsidP="005D6178">
      <w:pPr>
        <w:spacing w:after="0" w:line="240" w:lineRule="auto"/>
      </w:pPr>
      <w:r>
        <w:separator/>
      </w:r>
    </w:p>
  </w:footnote>
  <w:footnote w:type="continuationSeparator" w:id="0">
    <w:p w:rsidR="00427159" w:rsidRDefault="00427159" w:rsidP="005D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456D"/>
    <w:multiLevelType w:val="hybridMultilevel"/>
    <w:tmpl w:val="DF74E4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D5D"/>
    <w:multiLevelType w:val="hybridMultilevel"/>
    <w:tmpl w:val="947E4F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B6542B"/>
    <w:multiLevelType w:val="hybridMultilevel"/>
    <w:tmpl w:val="4C2CA0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4D1A"/>
    <w:multiLevelType w:val="hybridMultilevel"/>
    <w:tmpl w:val="465ED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C27AD"/>
    <w:multiLevelType w:val="hybridMultilevel"/>
    <w:tmpl w:val="482C2D2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1F377C"/>
    <w:multiLevelType w:val="hybridMultilevel"/>
    <w:tmpl w:val="A3C2DC4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AD1E77"/>
    <w:multiLevelType w:val="hybridMultilevel"/>
    <w:tmpl w:val="E4AC2B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F5826"/>
    <w:multiLevelType w:val="hybridMultilevel"/>
    <w:tmpl w:val="825A3F6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B0421A"/>
    <w:multiLevelType w:val="hybridMultilevel"/>
    <w:tmpl w:val="451A69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03CD4"/>
    <w:multiLevelType w:val="hybridMultilevel"/>
    <w:tmpl w:val="87DEE3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4708E"/>
    <w:multiLevelType w:val="hybridMultilevel"/>
    <w:tmpl w:val="31F28D5A"/>
    <w:lvl w:ilvl="0" w:tplc="668C6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57304"/>
    <w:multiLevelType w:val="hybridMultilevel"/>
    <w:tmpl w:val="E2BCDC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E0890"/>
    <w:multiLevelType w:val="hybridMultilevel"/>
    <w:tmpl w:val="66309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0E"/>
    <w:rsid w:val="00001527"/>
    <w:rsid w:val="000019E9"/>
    <w:rsid w:val="00011717"/>
    <w:rsid w:val="00026CE9"/>
    <w:rsid w:val="0002782C"/>
    <w:rsid w:val="000349CF"/>
    <w:rsid w:val="0004132F"/>
    <w:rsid w:val="00041B46"/>
    <w:rsid w:val="00053891"/>
    <w:rsid w:val="000A7AB5"/>
    <w:rsid w:val="000B2B79"/>
    <w:rsid w:val="000C6C38"/>
    <w:rsid w:val="000D35F7"/>
    <w:rsid w:val="000E75B1"/>
    <w:rsid w:val="00101CAC"/>
    <w:rsid w:val="00117A82"/>
    <w:rsid w:val="00123B4B"/>
    <w:rsid w:val="001248E6"/>
    <w:rsid w:val="00125303"/>
    <w:rsid w:val="00141FBF"/>
    <w:rsid w:val="00142002"/>
    <w:rsid w:val="0014332B"/>
    <w:rsid w:val="00155B1A"/>
    <w:rsid w:val="0015634B"/>
    <w:rsid w:val="00162E0D"/>
    <w:rsid w:val="0017638D"/>
    <w:rsid w:val="00183817"/>
    <w:rsid w:val="00196622"/>
    <w:rsid w:val="001A6505"/>
    <w:rsid w:val="001B1A4D"/>
    <w:rsid w:val="001B3F31"/>
    <w:rsid w:val="001D4DFF"/>
    <w:rsid w:val="001D6AB4"/>
    <w:rsid w:val="0020444B"/>
    <w:rsid w:val="00207BE8"/>
    <w:rsid w:val="00210739"/>
    <w:rsid w:val="0021339D"/>
    <w:rsid w:val="00224FAC"/>
    <w:rsid w:val="00225D1E"/>
    <w:rsid w:val="00236AAF"/>
    <w:rsid w:val="00265274"/>
    <w:rsid w:val="00276757"/>
    <w:rsid w:val="00290D69"/>
    <w:rsid w:val="002A2DC9"/>
    <w:rsid w:val="002A3DB1"/>
    <w:rsid w:val="002A63C6"/>
    <w:rsid w:val="002A69AC"/>
    <w:rsid w:val="002B6292"/>
    <w:rsid w:val="002C000E"/>
    <w:rsid w:val="002C7A73"/>
    <w:rsid w:val="002D0AD0"/>
    <w:rsid w:val="002D43D6"/>
    <w:rsid w:val="002E3A82"/>
    <w:rsid w:val="002F56C6"/>
    <w:rsid w:val="00311EA1"/>
    <w:rsid w:val="003328E6"/>
    <w:rsid w:val="00355EF1"/>
    <w:rsid w:val="0036211B"/>
    <w:rsid w:val="00376AF9"/>
    <w:rsid w:val="00381BF3"/>
    <w:rsid w:val="00382969"/>
    <w:rsid w:val="003B32DE"/>
    <w:rsid w:val="003D5146"/>
    <w:rsid w:val="0041037C"/>
    <w:rsid w:val="00410B45"/>
    <w:rsid w:val="00417324"/>
    <w:rsid w:val="004224F7"/>
    <w:rsid w:val="004269EC"/>
    <w:rsid w:val="00427159"/>
    <w:rsid w:val="00436B00"/>
    <w:rsid w:val="004478B1"/>
    <w:rsid w:val="0045224B"/>
    <w:rsid w:val="004615DB"/>
    <w:rsid w:val="004775AB"/>
    <w:rsid w:val="00487061"/>
    <w:rsid w:val="004946B9"/>
    <w:rsid w:val="004A0577"/>
    <w:rsid w:val="004A0AB3"/>
    <w:rsid w:val="004B7D29"/>
    <w:rsid w:val="004D1A4F"/>
    <w:rsid w:val="004D75AA"/>
    <w:rsid w:val="004E2849"/>
    <w:rsid w:val="00507B95"/>
    <w:rsid w:val="005175C9"/>
    <w:rsid w:val="00517671"/>
    <w:rsid w:val="00520041"/>
    <w:rsid w:val="00523962"/>
    <w:rsid w:val="00524366"/>
    <w:rsid w:val="00525417"/>
    <w:rsid w:val="00532B43"/>
    <w:rsid w:val="00563C70"/>
    <w:rsid w:val="0058267E"/>
    <w:rsid w:val="00587D9B"/>
    <w:rsid w:val="00593343"/>
    <w:rsid w:val="005A539D"/>
    <w:rsid w:val="005C561E"/>
    <w:rsid w:val="005D2C9F"/>
    <w:rsid w:val="005D51B6"/>
    <w:rsid w:val="005D6178"/>
    <w:rsid w:val="005E3F59"/>
    <w:rsid w:val="005E4282"/>
    <w:rsid w:val="005E7624"/>
    <w:rsid w:val="005F297A"/>
    <w:rsid w:val="00611750"/>
    <w:rsid w:val="006119CA"/>
    <w:rsid w:val="006135A9"/>
    <w:rsid w:val="00616873"/>
    <w:rsid w:val="006205C8"/>
    <w:rsid w:val="00646913"/>
    <w:rsid w:val="0065196C"/>
    <w:rsid w:val="0065793E"/>
    <w:rsid w:val="0066047F"/>
    <w:rsid w:val="00690432"/>
    <w:rsid w:val="00692040"/>
    <w:rsid w:val="0069687A"/>
    <w:rsid w:val="006A5CEA"/>
    <w:rsid w:val="006C697B"/>
    <w:rsid w:val="006E2E8D"/>
    <w:rsid w:val="006F3795"/>
    <w:rsid w:val="00702031"/>
    <w:rsid w:val="00706AFE"/>
    <w:rsid w:val="007118AF"/>
    <w:rsid w:val="00712524"/>
    <w:rsid w:val="00720E2F"/>
    <w:rsid w:val="007231B4"/>
    <w:rsid w:val="007273A0"/>
    <w:rsid w:val="0073156D"/>
    <w:rsid w:val="00743341"/>
    <w:rsid w:val="00745D13"/>
    <w:rsid w:val="00750A23"/>
    <w:rsid w:val="00751132"/>
    <w:rsid w:val="00752C79"/>
    <w:rsid w:val="00757827"/>
    <w:rsid w:val="00763943"/>
    <w:rsid w:val="007732C8"/>
    <w:rsid w:val="0077697C"/>
    <w:rsid w:val="0078370F"/>
    <w:rsid w:val="007954B2"/>
    <w:rsid w:val="007A5981"/>
    <w:rsid w:val="007B512F"/>
    <w:rsid w:val="007B6DFD"/>
    <w:rsid w:val="007C2A06"/>
    <w:rsid w:val="007D79C2"/>
    <w:rsid w:val="007E1F83"/>
    <w:rsid w:val="007E6801"/>
    <w:rsid w:val="007F2F84"/>
    <w:rsid w:val="008014FE"/>
    <w:rsid w:val="00813020"/>
    <w:rsid w:val="00820A88"/>
    <w:rsid w:val="008267A3"/>
    <w:rsid w:val="00830B88"/>
    <w:rsid w:val="00837315"/>
    <w:rsid w:val="00846465"/>
    <w:rsid w:val="00854E77"/>
    <w:rsid w:val="0086319F"/>
    <w:rsid w:val="00870ACA"/>
    <w:rsid w:val="00875343"/>
    <w:rsid w:val="00885928"/>
    <w:rsid w:val="0089595E"/>
    <w:rsid w:val="00896A57"/>
    <w:rsid w:val="008D523B"/>
    <w:rsid w:val="008D6963"/>
    <w:rsid w:val="008E0378"/>
    <w:rsid w:val="009051A2"/>
    <w:rsid w:val="00915A75"/>
    <w:rsid w:val="00921336"/>
    <w:rsid w:val="0092411B"/>
    <w:rsid w:val="00924EC3"/>
    <w:rsid w:val="00925C6F"/>
    <w:rsid w:val="00925E1B"/>
    <w:rsid w:val="00927E4E"/>
    <w:rsid w:val="009402A2"/>
    <w:rsid w:val="00945DE7"/>
    <w:rsid w:val="00947649"/>
    <w:rsid w:val="00956499"/>
    <w:rsid w:val="00976C9E"/>
    <w:rsid w:val="009835B9"/>
    <w:rsid w:val="009A1056"/>
    <w:rsid w:val="009A469C"/>
    <w:rsid w:val="009A4CA0"/>
    <w:rsid w:val="009D1D61"/>
    <w:rsid w:val="00A023B1"/>
    <w:rsid w:val="00A02C9F"/>
    <w:rsid w:val="00A208B5"/>
    <w:rsid w:val="00A20DA4"/>
    <w:rsid w:val="00A33986"/>
    <w:rsid w:val="00A477D7"/>
    <w:rsid w:val="00A66605"/>
    <w:rsid w:val="00A74165"/>
    <w:rsid w:val="00A806F3"/>
    <w:rsid w:val="00A80FB2"/>
    <w:rsid w:val="00AA4665"/>
    <w:rsid w:val="00AA7A11"/>
    <w:rsid w:val="00AB1557"/>
    <w:rsid w:val="00AB637A"/>
    <w:rsid w:val="00B10510"/>
    <w:rsid w:val="00B13D80"/>
    <w:rsid w:val="00B2394F"/>
    <w:rsid w:val="00B25984"/>
    <w:rsid w:val="00B54D7F"/>
    <w:rsid w:val="00B54DD7"/>
    <w:rsid w:val="00B60BA1"/>
    <w:rsid w:val="00B64627"/>
    <w:rsid w:val="00B76C9F"/>
    <w:rsid w:val="00B84F25"/>
    <w:rsid w:val="00BB737E"/>
    <w:rsid w:val="00BD499B"/>
    <w:rsid w:val="00BF005D"/>
    <w:rsid w:val="00BF5A47"/>
    <w:rsid w:val="00BF6547"/>
    <w:rsid w:val="00C17D91"/>
    <w:rsid w:val="00C22111"/>
    <w:rsid w:val="00C25914"/>
    <w:rsid w:val="00C25ED6"/>
    <w:rsid w:val="00C47BC4"/>
    <w:rsid w:val="00C523B2"/>
    <w:rsid w:val="00C56CE0"/>
    <w:rsid w:val="00C85816"/>
    <w:rsid w:val="00C9640E"/>
    <w:rsid w:val="00CA0B35"/>
    <w:rsid w:val="00CA50F1"/>
    <w:rsid w:val="00CA676C"/>
    <w:rsid w:val="00CB65A6"/>
    <w:rsid w:val="00CD1192"/>
    <w:rsid w:val="00CD421B"/>
    <w:rsid w:val="00CD60D2"/>
    <w:rsid w:val="00CE490F"/>
    <w:rsid w:val="00CF74FB"/>
    <w:rsid w:val="00D10055"/>
    <w:rsid w:val="00D123BC"/>
    <w:rsid w:val="00D3511F"/>
    <w:rsid w:val="00D52E09"/>
    <w:rsid w:val="00D63A22"/>
    <w:rsid w:val="00D811BF"/>
    <w:rsid w:val="00D86680"/>
    <w:rsid w:val="00D87226"/>
    <w:rsid w:val="00D9636C"/>
    <w:rsid w:val="00DA597A"/>
    <w:rsid w:val="00DB000A"/>
    <w:rsid w:val="00DB31A6"/>
    <w:rsid w:val="00DB4B1E"/>
    <w:rsid w:val="00DC1119"/>
    <w:rsid w:val="00DC435C"/>
    <w:rsid w:val="00DC4EDD"/>
    <w:rsid w:val="00DC67E2"/>
    <w:rsid w:val="00DD37C6"/>
    <w:rsid w:val="00DD7842"/>
    <w:rsid w:val="00DF5CC6"/>
    <w:rsid w:val="00DF6080"/>
    <w:rsid w:val="00E01C68"/>
    <w:rsid w:val="00E06F87"/>
    <w:rsid w:val="00E1134B"/>
    <w:rsid w:val="00E1400B"/>
    <w:rsid w:val="00E43E44"/>
    <w:rsid w:val="00E47061"/>
    <w:rsid w:val="00E517BF"/>
    <w:rsid w:val="00E61087"/>
    <w:rsid w:val="00E701D2"/>
    <w:rsid w:val="00E76CBB"/>
    <w:rsid w:val="00E82F2F"/>
    <w:rsid w:val="00E83509"/>
    <w:rsid w:val="00E851EA"/>
    <w:rsid w:val="00E920E6"/>
    <w:rsid w:val="00EA58CA"/>
    <w:rsid w:val="00ED3E61"/>
    <w:rsid w:val="00ED79CF"/>
    <w:rsid w:val="00F00E8A"/>
    <w:rsid w:val="00F218B6"/>
    <w:rsid w:val="00F30C25"/>
    <w:rsid w:val="00F34DD1"/>
    <w:rsid w:val="00F4594E"/>
    <w:rsid w:val="00F569D0"/>
    <w:rsid w:val="00F611C6"/>
    <w:rsid w:val="00FB6F2E"/>
    <w:rsid w:val="00FC56B8"/>
    <w:rsid w:val="00FD189D"/>
    <w:rsid w:val="00FD225B"/>
    <w:rsid w:val="00FE120B"/>
    <w:rsid w:val="00FE6866"/>
    <w:rsid w:val="00FE7305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8414"/>
  <w15:chartTrackingRefBased/>
  <w15:docId w15:val="{37D17A9F-2A64-4536-8E26-7923E535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2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D6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9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9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D6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178"/>
  </w:style>
  <w:style w:type="paragraph" w:styleId="Piedepgina">
    <w:name w:val="footer"/>
    <w:basedOn w:val="Normal"/>
    <w:link w:val="PiedepginaCar"/>
    <w:uiPriority w:val="99"/>
    <w:unhideWhenUsed/>
    <w:rsid w:val="005D6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178"/>
  </w:style>
  <w:style w:type="table" w:styleId="Tablaconcuadrcula">
    <w:name w:val="Table Grid"/>
    <w:basedOn w:val="Tablanormal"/>
    <w:uiPriority w:val="39"/>
    <w:rsid w:val="00E1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F2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pre.org.uy/index,php?option=com_content&amp;view=artic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p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1861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TuSoft</cp:lastModifiedBy>
  <cp:revision>72</cp:revision>
  <dcterms:created xsi:type="dcterms:W3CDTF">2016-07-01T11:25:00Z</dcterms:created>
  <dcterms:modified xsi:type="dcterms:W3CDTF">2016-08-25T13:23:00Z</dcterms:modified>
</cp:coreProperties>
</file>